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9F4CD5" w:rsidRPr="0019008F" w:rsidTr="00AB30A3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9F4CD5" w:rsidRDefault="009F4CD5" w:rsidP="00AB30A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9F4CD5" w:rsidRDefault="009F4CD5" w:rsidP="00AB30A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9F4CD5" w:rsidRPr="0019008F" w:rsidRDefault="009F4CD5" w:rsidP="00AB30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93252" cy="500932"/>
                  <wp:effectExtent l="0" t="0" r="0" b="0"/>
                  <wp:docPr id="2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:rsidR="009F4CD5" w:rsidRPr="0019008F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08F">
              <w:rPr>
                <w:rFonts w:ascii="Calibri" w:eastAsia="Times New Roman" w:hAnsi="Calibri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397565" cy="449656"/>
                  <wp:effectExtent l="0" t="0" r="2540" b="7620"/>
                  <wp:docPr id="2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:rsidR="009F4CD5" w:rsidRPr="0019008F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08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24510" cy="588645"/>
                  <wp:effectExtent l="0" t="0" r="0" b="0"/>
                  <wp:docPr id="2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4CD5" w:rsidRPr="0019008F" w:rsidTr="00AB30A3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9F4CD5" w:rsidRDefault="009F4CD5" w:rsidP="00AB30A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7412" w:type="dxa"/>
            <w:vAlign w:val="center"/>
          </w:tcPr>
          <w:p w:rsidR="009F4CD5" w:rsidRPr="000F1C89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:rsidR="009F4CD5" w:rsidRPr="0019008F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F4CD5" w:rsidRPr="0019008F" w:rsidTr="00AB30A3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9F4CD5" w:rsidRPr="00D747DC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>
                  <wp:extent cx="670560" cy="207010"/>
                  <wp:effectExtent l="0" t="0" r="0" b="2540"/>
                  <wp:docPr id="2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:rsidR="009F4CD5" w:rsidRPr="00D747DC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190337" cy="898304"/>
                  <wp:effectExtent l="0" t="0" r="1270" b="0"/>
                  <wp:docPr id="2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:rsidR="009F4CD5" w:rsidRPr="00B9391E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9391E">
              <w:rPr>
                <w:rFonts w:eastAsia="Times New Roman" w:cstheme="minorHAnsi"/>
                <w:b/>
                <w:szCs w:val="24"/>
              </w:rPr>
              <w:t>CAF</w:t>
            </w:r>
          </w:p>
        </w:tc>
      </w:tr>
      <w:tr w:rsidR="009F4CD5" w:rsidRPr="0019008F" w:rsidTr="00AB30A3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9F4CD5" w:rsidRPr="00D747DC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412" w:type="dxa"/>
            <w:vMerge/>
            <w:vAlign w:val="center"/>
          </w:tcPr>
          <w:p w:rsidR="009F4CD5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9F4CD5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>
                  <wp:extent cx="652007" cy="1940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4CD5" w:rsidRPr="0019008F" w:rsidTr="00AB30A3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9F4CD5" w:rsidRPr="00D747DC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412" w:type="dxa"/>
            <w:vMerge/>
            <w:vAlign w:val="center"/>
          </w:tcPr>
          <w:p w:rsidR="009F4CD5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9F4CD5" w:rsidRPr="00D747DC" w:rsidRDefault="009F4CD5" w:rsidP="00AB30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>
                  <wp:extent cx="452613" cy="588396"/>
                  <wp:effectExtent l="0" t="0" r="5080" b="2540"/>
                  <wp:docPr id="3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5FEE" w:rsidRDefault="00B75FEE">
      <w:pPr>
        <w:rPr>
          <w:lang w:eastAsia="ja-JP" w:bidi="it-IT"/>
        </w:rPr>
      </w:pPr>
    </w:p>
    <w:p w:rsidR="00B75FEE" w:rsidRDefault="00B75FEE">
      <w:pPr>
        <w:rPr>
          <w:lang w:eastAsia="ja-JP" w:bidi="it-IT"/>
        </w:rPr>
      </w:pPr>
    </w:p>
    <w:p w:rsidR="009F4CD5" w:rsidRDefault="009F4CD5">
      <w:pPr>
        <w:rPr>
          <w:lang w:eastAsia="ja-JP" w:bidi="it-IT"/>
        </w:rPr>
      </w:pPr>
    </w:p>
    <w:p w:rsidR="009F4CD5" w:rsidRDefault="009F4CD5">
      <w:pPr>
        <w:rPr>
          <w:lang w:eastAsia="ja-JP" w:bidi="it-IT"/>
        </w:rPr>
      </w:pPr>
    </w:p>
    <w:p w:rsidR="009F4CD5" w:rsidRDefault="009F4CD5">
      <w:pPr>
        <w:rPr>
          <w:lang w:eastAsia="ja-JP" w:bidi="it-IT"/>
        </w:rPr>
      </w:pPr>
    </w:p>
    <w:p w:rsidR="00B75FEE" w:rsidRDefault="002F3DA3">
      <w:pPr>
        <w:pStyle w:val="Sottotitolo"/>
        <w:pBdr>
          <w:top w:val="single" w:sz="4" w:space="1" w:color="000000"/>
          <w:bottom w:val="single" w:sz="4" w:space="1" w:color="000000"/>
        </w:pBdr>
        <w:shd w:val="clear" w:color="auto" w:fill="C6D9F1" w:themeFill="text2" w:themeFillTint="33"/>
        <w:spacing w:after="0" w:line="240" w:lineRule="auto"/>
        <w:jc w:val="center"/>
        <w:rPr>
          <w:rFonts w:ascii="Film Cryptic" w:hAnsi="Film Cryptic" w:cstheme="minorHAnsi"/>
          <w:color w:val="000000" w:themeColor="text1"/>
          <w:sz w:val="56"/>
          <w:szCs w:val="72"/>
        </w:rPr>
      </w:pPr>
      <w:r>
        <w:rPr>
          <w:rFonts w:ascii="Film Cryptic" w:hAnsi="Film Cryptic" w:cstheme="minorHAnsi"/>
          <w:color w:val="000000" w:themeColor="text1"/>
          <w:sz w:val="56"/>
          <w:szCs w:val="72"/>
        </w:rPr>
        <w:t>PROGRAMMAZIONE DEL DIPARTIMENTO</w:t>
      </w:r>
    </w:p>
    <w:p w:rsidR="00B75FEE" w:rsidRPr="00305408" w:rsidRDefault="002F3DA3">
      <w:pPr>
        <w:pStyle w:val="Sottotitolo"/>
        <w:pBdr>
          <w:top w:val="single" w:sz="4" w:space="1" w:color="000000"/>
          <w:bottom w:val="single" w:sz="4" w:space="1" w:color="000000"/>
        </w:pBdr>
        <w:shd w:val="clear" w:color="auto" w:fill="C6D9F1" w:themeFill="text2" w:themeFillTint="33"/>
        <w:spacing w:after="0" w:line="240" w:lineRule="auto"/>
        <w:jc w:val="center"/>
        <w:rPr>
          <w:rFonts w:ascii="Bronic" w:hAnsi="Bronic" w:cstheme="minorHAnsi"/>
          <w:color w:val="FF0000"/>
          <w:sz w:val="56"/>
          <w:szCs w:val="72"/>
        </w:rPr>
      </w:pPr>
      <w:r w:rsidRPr="00305408">
        <w:rPr>
          <w:rFonts w:ascii="Airmole" w:hAnsi="Airmole" w:cstheme="minorHAnsi"/>
          <w:color w:val="FF0000"/>
          <w:sz w:val="52"/>
          <w:szCs w:val="72"/>
        </w:rPr>
        <w:t xml:space="preserve">ASSE </w:t>
      </w:r>
      <w:r w:rsidR="00173F9D">
        <w:rPr>
          <w:rFonts w:ascii="Airmole" w:hAnsi="Airmole" w:cstheme="minorHAnsi"/>
          <w:color w:val="FF0000"/>
          <w:sz w:val="52"/>
          <w:szCs w:val="72"/>
        </w:rPr>
        <w:t>______</w:t>
      </w:r>
    </w:p>
    <w:p w:rsidR="00B75FEE" w:rsidRDefault="00A86246">
      <w:pPr>
        <w:pStyle w:val="Sottotitolo"/>
        <w:pBdr>
          <w:top w:val="single" w:sz="4" w:space="1" w:color="000000"/>
          <w:bottom w:val="single" w:sz="4" w:space="1" w:color="000000"/>
        </w:pBdr>
        <w:shd w:val="clear" w:color="auto" w:fill="C6D9F1" w:themeFill="text2" w:themeFillTint="33"/>
        <w:spacing w:after="0" w:line="240" w:lineRule="auto"/>
        <w:jc w:val="center"/>
        <w:rPr>
          <w:rFonts w:ascii="Film Cryptic" w:hAnsi="Film Cryptic" w:cstheme="majorHAnsi"/>
          <w:color w:val="auto"/>
          <w:sz w:val="44"/>
        </w:rPr>
      </w:pPr>
      <w:r>
        <w:rPr>
          <w:rFonts w:ascii="Film Cryptic" w:hAnsi="Film Cryptic" w:cstheme="majorHAnsi"/>
          <w:color w:val="auto"/>
          <w:sz w:val="44"/>
        </w:rPr>
        <w:t>ANNO SCOLASTICO 202</w:t>
      </w:r>
      <w:r w:rsidR="008C48CD">
        <w:rPr>
          <w:rFonts w:ascii="Film Cryptic" w:hAnsi="Film Cryptic" w:cstheme="majorHAnsi"/>
          <w:color w:val="auto"/>
          <w:sz w:val="44"/>
        </w:rPr>
        <w:t>6</w:t>
      </w:r>
      <w:r>
        <w:rPr>
          <w:rFonts w:ascii="Film Cryptic" w:hAnsi="Film Cryptic" w:cstheme="majorHAnsi"/>
          <w:color w:val="auto"/>
          <w:sz w:val="44"/>
        </w:rPr>
        <w:t>/202</w:t>
      </w:r>
      <w:r w:rsidR="008C48CD">
        <w:rPr>
          <w:rFonts w:ascii="Film Cryptic" w:hAnsi="Film Cryptic" w:cstheme="majorHAnsi"/>
          <w:color w:val="auto"/>
          <w:sz w:val="44"/>
        </w:rPr>
        <w:t>7</w:t>
      </w:r>
    </w:p>
    <w:p w:rsidR="00B75FEE" w:rsidRDefault="00B75FEE">
      <w:pPr>
        <w:rPr>
          <w:lang w:eastAsia="ja-JP" w:bidi="it-IT"/>
        </w:rPr>
      </w:pPr>
    </w:p>
    <w:p w:rsidR="00B75FEE" w:rsidRDefault="00B75FEE">
      <w:pPr>
        <w:spacing w:after="0"/>
        <w:jc w:val="center"/>
        <w:rPr>
          <w:b/>
          <w:sz w:val="24"/>
          <w:lang w:eastAsia="ja-JP" w:bidi="it-IT"/>
        </w:rPr>
      </w:pPr>
    </w:p>
    <w:p w:rsidR="00B75FEE" w:rsidRDefault="00B75FEE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305408" w:rsidRDefault="00305408">
      <w:pPr>
        <w:spacing w:after="0"/>
        <w:jc w:val="center"/>
        <w:rPr>
          <w:b/>
          <w:sz w:val="24"/>
          <w:lang w:eastAsia="ja-JP" w:bidi="it-IT"/>
        </w:rPr>
      </w:pPr>
    </w:p>
    <w:p w:rsidR="00B75FEE" w:rsidRDefault="00B75FEE">
      <w:pPr>
        <w:spacing w:after="0"/>
        <w:jc w:val="center"/>
        <w:rPr>
          <w:b/>
          <w:sz w:val="24"/>
          <w:lang w:eastAsia="ja-JP" w:bidi="it-IT"/>
        </w:rPr>
      </w:pPr>
    </w:p>
    <w:p w:rsidR="00B75FEE" w:rsidRDefault="00B75FEE">
      <w:pPr>
        <w:spacing w:after="0"/>
        <w:jc w:val="center"/>
        <w:rPr>
          <w:b/>
          <w:sz w:val="24"/>
          <w:lang w:eastAsia="ja-JP" w:bidi="it-IT"/>
        </w:rPr>
      </w:pPr>
    </w:p>
    <w:p w:rsidR="00B75FEE" w:rsidRDefault="00B75FEE">
      <w:pPr>
        <w:spacing w:after="0"/>
        <w:jc w:val="center"/>
        <w:rPr>
          <w:b/>
          <w:sz w:val="24"/>
          <w:lang w:eastAsia="ja-JP" w:bidi="it-IT"/>
        </w:rPr>
      </w:pPr>
    </w:p>
    <w:p w:rsidR="00B75FEE" w:rsidRDefault="00B75FEE">
      <w:pPr>
        <w:spacing w:after="0"/>
        <w:jc w:val="center"/>
        <w:rPr>
          <w:b/>
          <w:sz w:val="24"/>
          <w:lang w:eastAsia="ja-JP" w:bidi="it-IT"/>
        </w:rPr>
      </w:pPr>
    </w:p>
    <w:p w:rsidR="00B75FEE" w:rsidRDefault="00B75FEE">
      <w:pPr>
        <w:spacing w:after="0"/>
        <w:jc w:val="right"/>
        <w:rPr>
          <w:b/>
          <w:i/>
          <w:sz w:val="24"/>
          <w:lang w:eastAsia="ja-JP" w:bidi="it-IT"/>
        </w:rPr>
      </w:pPr>
    </w:p>
    <w:p w:rsidR="00B75FEE" w:rsidRDefault="002F3DA3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  <w:r>
        <w:rPr>
          <w:rFonts w:cstheme="minorHAnsi"/>
          <w:b/>
          <w:sz w:val="24"/>
          <w:szCs w:val="24"/>
          <w:lang w:eastAsia="ja-JP" w:bidi="it-IT"/>
        </w:rPr>
        <w:t>Il Coordinatore di Dipartimento</w:t>
      </w:r>
    </w:p>
    <w:p w:rsidR="00B75FEE" w:rsidRDefault="00305408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  <w:r>
        <w:rPr>
          <w:rFonts w:cstheme="minorHAnsi"/>
          <w:b/>
          <w:sz w:val="24"/>
          <w:szCs w:val="24"/>
          <w:lang w:eastAsia="ja-JP" w:bidi="it-IT"/>
        </w:rPr>
        <w:t>Prof.</w:t>
      </w:r>
      <w:r w:rsidR="00173F9D">
        <w:rPr>
          <w:rFonts w:cstheme="minorHAnsi"/>
          <w:b/>
          <w:sz w:val="24"/>
          <w:szCs w:val="24"/>
          <w:lang w:eastAsia="ja-JP" w:bidi="it-IT"/>
        </w:rPr>
        <w:t>_________</w:t>
      </w:r>
    </w:p>
    <w:p w:rsidR="00B75FEE" w:rsidRDefault="00B75FEE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</w:p>
    <w:p w:rsidR="00B75FEE" w:rsidRDefault="00B75FEE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</w:p>
    <w:p w:rsidR="00B75FEE" w:rsidRDefault="002F3DA3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  <w:r>
        <w:rPr>
          <w:rFonts w:cstheme="minorHAnsi"/>
          <w:b/>
          <w:sz w:val="24"/>
          <w:szCs w:val="24"/>
          <w:lang w:eastAsia="ja-JP" w:bidi="it-IT"/>
        </w:rPr>
        <w:t>Il Dirigente Scolastico</w:t>
      </w:r>
    </w:p>
    <w:p w:rsidR="00B75FEE" w:rsidRDefault="002F3DA3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  <w:r>
        <w:rPr>
          <w:rFonts w:cstheme="minorHAnsi"/>
          <w:b/>
          <w:sz w:val="24"/>
          <w:szCs w:val="24"/>
          <w:lang w:eastAsia="ja-JP" w:bidi="it-IT"/>
        </w:rPr>
        <w:t>Prof. Alfonso Costanza</w:t>
      </w:r>
    </w:p>
    <w:p w:rsidR="002C0CF5" w:rsidRDefault="002C0CF5">
      <w:pPr>
        <w:tabs>
          <w:tab w:val="left" w:pos="4562"/>
          <w:tab w:val="right" w:pos="10466"/>
        </w:tabs>
        <w:spacing w:after="0"/>
        <w:ind w:left="5529"/>
        <w:jc w:val="center"/>
        <w:rPr>
          <w:rFonts w:cstheme="minorHAnsi"/>
          <w:b/>
          <w:sz w:val="24"/>
          <w:szCs w:val="24"/>
          <w:lang w:eastAsia="ja-JP" w:bidi="it-IT"/>
        </w:rPr>
      </w:pPr>
    </w:p>
    <w:p w:rsidR="002C0CF5" w:rsidRDefault="002C0CF5">
      <w:pPr>
        <w:tabs>
          <w:tab w:val="left" w:pos="4562"/>
          <w:tab w:val="right" w:pos="10466"/>
        </w:tabs>
        <w:spacing w:after="0"/>
        <w:ind w:left="5529"/>
        <w:jc w:val="center"/>
      </w:pPr>
    </w:p>
    <w:p w:rsidR="00B75FEE" w:rsidRDefault="002F3DA3" w:rsidP="001656CB">
      <w:pPr>
        <w:pBdr>
          <w:bottom w:val="single" w:sz="4" w:space="1" w:color="000000"/>
        </w:pBdr>
        <w:shd w:val="clear" w:color="auto" w:fill="92CDDC" w:themeFill="accent5" w:themeFillTint="99"/>
        <w:spacing w:after="0"/>
        <w:rPr>
          <w:b/>
          <w:caps/>
          <w:color w:val="000000" w:themeColor="text1"/>
          <w:sz w:val="24"/>
          <w:szCs w:val="24"/>
        </w:rPr>
      </w:pPr>
      <w:r>
        <w:rPr>
          <w:b/>
          <w:caps/>
          <w:color w:val="000000" w:themeColor="text1"/>
          <w:sz w:val="24"/>
          <w:szCs w:val="24"/>
        </w:rPr>
        <w:t xml:space="preserve">1 </w:t>
      </w:r>
      <w:r>
        <w:rPr>
          <w:b/>
          <w:lang w:eastAsia="ja-JP" w:bidi="it-IT"/>
        </w:rPr>
        <w:t>DISCIPLINE E DOCENTI AFFERENTI AL DIPARTIMENTO</w:t>
      </w:r>
    </w:p>
    <w:p w:rsidR="00B75FEE" w:rsidRDefault="00B75FEE">
      <w:pPr>
        <w:spacing w:after="0" w:line="241" w:lineRule="exact"/>
        <w:rPr>
          <w:rFonts w:ascii="Times New Roman" w:eastAsia="Times New Roman" w:hAnsi="Times New Roman"/>
          <w:color w:val="FF0000"/>
          <w:sz w:val="24"/>
        </w:rPr>
      </w:pPr>
    </w:p>
    <w:tbl>
      <w:tblPr>
        <w:tblStyle w:val="Grigliatabella"/>
        <w:tblW w:w="5000" w:type="pct"/>
        <w:tblLook w:val="04A0"/>
      </w:tblPr>
      <w:tblGrid>
        <w:gridCol w:w="7236"/>
        <w:gridCol w:w="3446"/>
      </w:tblGrid>
      <w:tr w:rsidR="00B75FEE" w:rsidTr="00D14666">
        <w:trPr>
          <w:trHeight w:val="397"/>
        </w:trPr>
        <w:tc>
          <w:tcPr>
            <w:tcW w:w="7236" w:type="dxa"/>
            <w:shd w:val="clear" w:color="auto" w:fill="DAEEF3" w:themeFill="accent5" w:themeFillTint="33"/>
            <w:vAlign w:val="center"/>
          </w:tcPr>
          <w:p w:rsidR="00B75FEE" w:rsidRDefault="002F3DA3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  <w:r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  <w:t>DISCIPLINE</w:t>
            </w:r>
          </w:p>
        </w:tc>
        <w:tc>
          <w:tcPr>
            <w:tcW w:w="3446" w:type="dxa"/>
            <w:shd w:val="clear" w:color="auto" w:fill="DAEEF3" w:themeFill="accent5" w:themeFillTint="33"/>
            <w:vAlign w:val="center"/>
          </w:tcPr>
          <w:p w:rsidR="00B75FEE" w:rsidRDefault="002F3DA3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  <w:r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  <w:t>DOCENTI</w:t>
            </w:r>
          </w:p>
        </w:tc>
      </w:tr>
      <w:tr w:rsidR="00173F9D" w:rsidTr="00173F9D">
        <w:trPr>
          <w:trHeight w:val="397"/>
        </w:trPr>
        <w:tc>
          <w:tcPr>
            <w:tcW w:w="7236" w:type="dxa"/>
            <w:vMerge w:val="restart"/>
            <w:shd w:val="clear" w:color="auto" w:fill="FFFFFF" w:themeFill="background1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</w:p>
        </w:tc>
        <w:tc>
          <w:tcPr>
            <w:tcW w:w="3446" w:type="dxa"/>
            <w:shd w:val="clear" w:color="auto" w:fill="FFFFFF" w:themeFill="background1"/>
            <w:vAlign w:val="center"/>
          </w:tcPr>
          <w:p w:rsidR="00173F9D" w:rsidRDefault="00173F9D" w:rsidP="00F5473B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73F9D">
        <w:trPr>
          <w:trHeight w:val="397"/>
        </w:trPr>
        <w:tc>
          <w:tcPr>
            <w:tcW w:w="7236" w:type="dxa"/>
            <w:vMerge/>
            <w:shd w:val="clear" w:color="auto" w:fill="FFFFFF" w:themeFill="background1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</w:p>
        </w:tc>
        <w:tc>
          <w:tcPr>
            <w:tcW w:w="3446" w:type="dxa"/>
            <w:shd w:val="clear" w:color="auto" w:fill="FFFFFF" w:themeFill="background1"/>
            <w:vAlign w:val="center"/>
          </w:tcPr>
          <w:p w:rsidR="00173F9D" w:rsidRDefault="00173F9D" w:rsidP="00F5473B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73F9D">
        <w:trPr>
          <w:trHeight w:val="397"/>
        </w:trPr>
        <w:tc>
          <w:tcPr>
            <w:tcW w:w="7236" w:type="dxa"/>
            <w:vMerge w:val="restart"/>
            <w:shd w:val="clear" w:color="auto" w:fill="FFFFFF" w:themeFill="background1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</w:p>
        </w:tc>
        <w:tc>
          <w:tcPr>
            <w:tcW w:w="3446" w:type="dxa"/>
            <w:shd w:val="clear" w:color="auto" w:fill="FFFFFF" w:themeFill="background1"/>
            <w:vAlign w:val="center"/>
          </w:tcPr>
          <w:p w:rsidR="00173F9D" w:rsidRDefault="00173F9D" w:rsidP="00F5473B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73F9D">
        <w:trPr>
          <w:trHeight w:val="397"/>
        </w:trPr>
        <w:tc>
          <w:tcPr>
            <w:tcW w:w="7236" w:type="dxa"/>
            <w:vMerge/>
            <w:shd w:val="clear" w:color="auto" w:fill="FFFFFF" w:themeFill="background1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44"/>
                <w:szCs w:val="32"/>
                <w:lang w:eastAsia="ja-JP" w:bidi="it-IT"/>
              </w:rPr>
            </w:pPr>
          </w:p>
        </w:tc>
        <w:tc>
          <w:tcPr>
            <w:tcW w:w="3446" w:type="dxa"/>
            <w:shd w:val="clear" w:color="auto" w:fill="FFFFFF" w:themeFill="background1"/>
            <w:vAlign w:val="center"/>
          </w:tcPr>
          <w:p w:rsidR="00173F9D" w:rsidRDefault="00173F9D" w:rsidP="00F5473B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2387D">
        <w:trPr>
          <w:trHeight w:val="397"/>
        </w:trPr>
        <w:tc>
          <w:tcPr>
            <w:tcW w:w="7236" w:type="dxa"/>
            <w:vMerge w:val="restart"/>
            <w:shd w:val="clear" w:color="auto" w:fill="auto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28"/>
                <w:lang w:eastAsia="ja-JP" w:bidi="it-IT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:rsidR="00173F9D" w:rsidRDefault="00173F9D" w:rsidP="00F5473B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2387D">
        <w:trPr>
          <w:trHeight w:val="397"/>
        </w:trPr>
        <w:tc>
          <w:tcPr>
            <w:tcW w:w="7236" w:type="dxa"/>
            <w:vMerge/>
            <w:shd w:val="clear" w:color="auto" w:fill="auto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28"/>
                <w:lang w:eastAsia="ja-JP" w:bidi="it-IT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:rsidR="00173F9D" w:rsidRDefault="00173F9D" w:rsidP="00F5473B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  <w:tr w:rsidR="00173F9D" w:rsidTr="0012387D">
        <w:trPr>
          <w:trHeight w:val="397"/>
        </w:trPr>
        <w:tc>
          <w:tcPr>
            <w:tcW w:w="7236" w:type="dxa"/>
            <w:vMerge/>
            <w:shd w:val="clear" w:color="auto" w:fill="auto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Film Cryptic" w:hAnsi="Film Cryptic" w:cstheme="majorHAnsi"/>
                <w:b/>
                <w:sz w:val="28"/>
                <w:lang w:eastAsia="ja-JP" w:bidi="it-IT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:rsidR="00173F9D" w:rsidRDefault="00173F9D">
            <w:pPr>
              <w:spacing w:after="0" w:line="240" w:lineRule="auto"/>
              <w:jc w:val="center"/>
              <w:rPr>
                <w:rFonts w:ascii="Caduceus" w:hAnsi="Caduceus" w:cstheme="majorHAnsi"/>
                <w:b/>
                <w:lang w:eastAsia="ja-JP" w:bidi="it-IT"/>
              </w:rPr>
            </w:pPr>
          </w:p>
        </w:tc>
      </w:tr>
    </w:tbl>
    <w:p w:rsidR="00B75FEE" w:rsidRDefault="00B75FEE">
      <w:pPr>
        <w:rPr>
          <w:lang w:eastAsia="ja-JP" w:bidi="it-IT"/>
        </w:rPr>
      </w:pPr>
    </w:p>
    <w:p w:rsidR="00B75FEE" w:rsidRDefault="002F3DA3" w:rsidP="001656CB">
      <w:pPr>
        <w:pBdr>
          <w:bottom w:val="single" w:sz="4" w:space="1" w:color="000000"/>
        </w:pBdr>
        <w:shd w:val="clear" w:color="auto" w:fill="92CDDC" w:themeFill="accent5" w:themeFillTint="99"/>
        <w:spacing w:after="0"/>
        <w:rPr>
          <w:b/>
          <w:caps/>
          <w:color w:val="000000" w:themeColor="text1"/>
          <w:sz w:val="24"/>
          <w:szCs w:val="24"/>
        </w:rPr>
      </w:pPr>
      <w:r>
        <w:rPr>
          <w:b/>
          <w:caps/>
          <w:color w:val="000000" w:themeColor="text1"/>
          <w:sz w:val="24"/>
          <w:szCs w:val="24"/>
        </w:rPr>
        <w:t>2 Nuclei fondanti (</w:t>
      </w:r>
      <w:r>
        <w:rPr>
          <w:b/>
          <w:color w:val="000000" w:themeColor="text1"/>
          <w:sz w:val="24"/>
          <w:szCs w:val="24"/>
        </w:rPr>
        <w:t xml:space="preserve">sapere essenziale, indispensabile, storicamente fondato, contributo della disciplina al </w:t>
      </w:r>
      <w:proofErr w:type="spellStart"/>
      <w:r>
        <w:rPr>
          <w:b/>
          <w:color w:val="000000" w:themeColor="text1"/>
          <w:sz w:val="24"/>
          <w:szCs w:val="24"/>
        </w:rPr>
        <w:t>curriculo</w:t>
      </w:r>
      <w:proofErr w:type="spellEnd"/>
      <w:r>
        <w:rPr>
          <w:b/>
          <w:color w:val="000000" w:themeColor="text1"/>
          <w:sz w:val="24"/>
          <w:szCs w:val="24"/>
        </w:rPr>
        <w:t>)</w:t>
      </w:r>
    </w:p>
    <w:p w:rsidR="00B75FEE" w:rsidRDefault="00B75FEE">
      <w:pPr>
        <w:spacing w:after="0" w:line="241" w:lineRule="exact"/>
        <w:rPr>
          <w:rFonts w:ascii="Times New Roman" w:eastAsia="Times New Roman" w:hAnsi="Times New Roman"/>
          <w:color w:val="FF0000"/>
          <w:sz w:val="24"/>
        </w:rPr>
      </w:pPr>
    </w:p>
    <w:tbl>
      <w:tblPr>
        <w:tblStyle w:val="Grigliatabella"/>
        <w:tblW w:w="5000" w:type="pct"/>
        <w:tblLook w:val="04A0"/>
      </w:tblPr>
      <w:tblGrid>
        <w:gridCol w:w="2745"/>
        <w:gridCol w:w="7937"/>
      </w:tblGrid>
      <w:tr w:rsidR="00B75FEE" w:rsidTr="00D14666">
        <w:tc>
          <w:tcPr>
            <w:tcW w:w="2689" w:type="dxa"/>
            <w:shd w:val="clear" w:color="auto" w:fill="DAEEF3" w:themeFill="accent5" w:themeFillTint="33"/>
          </w:tcPr>
          <w:p w:rsidR="00B75FEE" w:rsidRDefault="002F3DA3">
            <w:pPr>
              <w:spacing w:after="0" w:line="240" w:lineRule="auto"/>
              <w:rPr>
                <w:rFonts w:ascii="Film Cryptic" w:hAnsi="Film Cryptic" w:cstheme="majorHAnsi"/>
                <w:b/>
                <w:color w:val="000000" w:themeColor="text1"/>
                <w:sz w:val="28"/>
                <w:lang w:eastAsia="ja-JP" w:bidi="it-IT"/>
              </w:rPr>
            </w:pPr>
            <w:r>
              <w:rPr>
                <w:rFonts w:ascii="Film Cryptic" w:hAnsi="Film Cryptic" w:cstheme="majorHAnsi"/>
                <w:b/>
                <w:color w:val="000000" w:themeColor="text1"/>
                <w:sz w:val="28"/>
                <w:lang w:eastAsia="ja-JP" w:bidi="it-IT"/>
              </w:rPr>
              <w:t>Nuclei fondanti</w:t>
            </w:r>
          </w:p>
        </w:tc>
        <w:tc>
          <w:tcPr>
            <w:tcW w:w="7776" w:type="dxa"/>
            <w:shd w:val="clear" w:color="auto" w:fill="DAEEF3" w:themeFill="accent5" w:themeFillTint="33"/>
          </w:tcPr>
          <w:p w:rsidR="00B75FEE" w:rsidRDefault="002F3DA3">
            <w:pPr>
              <w:spacing w:after="0" w:line="240" w:lineRule="auto"/>
              <w:rPr>
                <w:rFonts w:ascii="Caduceus" w:hAnsi="Caduceus" w:cstheme="majorHAnsi"/>
                <w:b/>
                <w:color w:val="000000" w:themeColor="text1"/>
                <w:spacing w:val="-4"/>
                <w:sz w:val="28"/>
                <w:szCs w:val="28"/>
                <w:lang w:eastAsia="ja-JP" w:bidi="it-IT"/>
              </w:rPr>
            </w:pPr>
            <w:r>
              <w:rPr>
                <w:rFonts w:ascii="Caduceus" w:hAnsi="Caduceus" w:cstheme="majorHAnsi"/>
                <w:b/>
                <w:color w:val="000000" w:themeColor="text1"/>
                <w:spacing w:val="-4"/>
                <w:sz w:val="28"/>
                <w:szCs w:val="28"/>
                <w:lang w:eastAsia="ja-JP" w:bidi="it-IT"/>
              </w:rPr>
              <w:t>Competenze</w:t>
            </w:r>
          </w:p>
        </w:tc>
      </w:tr>
      <w:tr w:rsidR="00B75FEE">
        <w:tc>
          <w:tcPr>
            <w:tcW w:w="2689" w:type="dxa"/>
            <w:shd w:val="clear" w:color="auto" w:fill="auto"/>
          </w:tcPr>
          <w:p w:rsidR="00B75FEE" w:rsidRDefault="00B75FEE">
            <w:pPr>
              <w:spacing w:after="0" w:line="240" w:lineRule="auto"/>
              <w:rPr>
                <w:rFonts w:ascii="Film Cryptic" w:hAnsi="Film Cryptic" w:cstheme="majorHAnsi"/>
                <w:b/>
                <w:color w:val="000000" w:themeColor="text1"/>
                <w:sz w:val="24"/>
                <w:lang w:eastAsia="ja-JP" w:bidi="it-IT"/>
              </w:rPr>
            </w:pPr>
          </w:p>
        </w:tc>
        <w:tc>
          <w:tcPr>
            <w:tcW w:w="7776" w:type="dxa"/>
            <w:shd w:val="clear" w:color="auto" w:fill="auto"/>
          </w:tcPr>
          <w:p w:rsidR="00B75FEE" w:rsidRDefault="00B75FE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="Caduceus" w:hAnsi="Caduceus" w:cstheme="majorHAnsi"/>
                <w:color w:val="000000" w:themeColor="text1"/>
                <w:spacing w:val="-4"/>
                <w:sz w:val="21"/>
                <w:szCs w:val="21"/>
                <w:lang w:eastAsia="ja-JP" w:bidi="it-IT"/>
              </w:rPr>
            </w:pPr>
          </w:p>
        </w:tc>
      </w:tr>
      <w:tr w:rsidR="00B75FEE">
        <w:tc>
          <w:tcPr>
            <w:tcW w:w="2689" w:type="dxa"/>
            <w:shd w:val="clear" w:color="auto" w:fill="auto"/>
          </w:tcPr>
          <w:p w:rsidR="00B75FEE" w:rsidRDefault="00B75FEE">
            <w:pPr>
              <w:spacing w:after="0" w:line="240" w:lineRule="auto"/>
              <w:rPr>
                <w:rFonts w:ascii="Film Cryptic" w:hAnsi="Film Cryptic" w:cstheme="majorHAnsi"/>
                <w:b/>
                <w:color w:val="000000" w:themeColor="text1"/>
                <w:sz w:val="24"/>
                <w:lang w:eastAsia="ja-JP" w:bidi="it-IT"/>
              </w:rPr>
            </w:pPr>
          </w:p>
        </w:tc>
        <w:tc>
          <w:tcPr>
            <w:tcW w:w="7776" w:type="dxa"/>
            <w:shd w:val="clear" w:color="auto" w:fill="auto"/>
          </w:tcPr>
          <w:p w:rsidR="00B75FEE" w:rsidRDefault="00B75FEE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duceus" w:hAnsi="Caduceus" w:cstheme="majorHAnsi"/>
                <w:color w:val="000000" w:themeColor="text1"/>
                <w:spacing w:val="-4"/>
                <w:sz w:val="21"/>
                <w:szCs w:val="21"/>
                <w:lang w:eastAsia="ja-JP" w:bidi="it-IT"/>
              </w:rPr>
            </w:pPr>
          </w:p>
        </w:tc>
      </w:tr>
      <w:tr w:rsidR="00B75FEE">
        <w:tc>
          <w:tcPr>
            <w:tcW w:w="2689" w:type="dxa"/>
            <w:shd w:val="clear" w:color="auto" w:fill="auto"/>
          </w:tcPr>
          <w:p w:rsidR="00B75FEE" w:rsidRDefault="00B75FEE">
            <w:pPr>
              <w:spacing w:after="0" w:line="240" w:lineRule="auto"/>
              <w:rPr>
                <w:rFonts w:ascii="Film Cryptic" w:hAnsi="Film Cryptic" w:cstheme="majorHAnsi"/>
                <w:b/>
                <w:color w:val="000000" w:themeColor="text1"/>
                <w:sz w:val="24"/>
                <w:lang w:eastAsia="ja-JP" w:bidi="it-IT"/>
              </w:rPr>
            </w:pPr>
          </w:p>
        </w:tc>
        <w:tc>
          <w:tcPr>
            <w:tcW w:w="7776" w:type="dxa"/>
            <w:shd w:val="clear" w:color="auto" w:fill="auto"/>
          </w:tcPr>
          <w:p w:rsidR="00B75FEE" w:rsidRDefault="00B75FEE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duceus" w:hAnsi="Caduceus" w:cstheme="majorHAnsi"/>
                <w:color w:val="000000" w:themeColor="text1"/>
                <w:spacing w:val="-4"/>
                <w:sz w:val="21"/>
                <w:szCs w:val="21"/>
                <w:lang w:eastAsia="ja-JP" w:bidi="it-IT"/>
              </w:rPr>
            </w:pPr>
          </w:p>
        </w:tc>
      </w:tr>
      <w:tr w:rsidR="00B75FEE">
        <w:tc>
          <w:tcPr>
            <w:tcW w:w="2689" w:type="dxa"/>
            <w:shd w:val="clear" w:color="auto" w:fill="auto"/>
          </w:tcPr>
          <w:p w:rsidR="00B75FEE" w:rsidRDefault="00B75FEE">
            <w:pPr>
              <w:spacing w:after="0" w:line="240" w:lineRule="auto"/>
              <w:rPr>
                <w:rFonts w:ascii="Film Cryptic" w:hAnsi="Film Cryptic" w:cstheme="majorHAnsi"/>
                <w:b/>
                <w:color w:val="000000" w:themeColor="text1"/>
                <w:sz w:val="24"/>
                <w:lang w:eastAsia="ja-JP" w:bidi="it-IT"/>
              </w:rPr>
            </w:pPr>
          </w:p>
        </w:tc>
        <w:tc>
          <w:tcPr>
            <w:tcW w:w="7776" w:type="dxa"/>
            <w:shd w:val="clear" w:color="auto" w:fill="auto"/>
          </w:tcPr>
          <w:p w:rsidR="00B75FEE" w:rsidRDefault="00B75FEE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duceus" w:hAnsi="Caduceus" w:cstheme="majorHAnsi"/>
                <w:color w:val="000000" w:themeColor="text1"/>
                <w:spacing w:val="-4"/>
                <w:sz w:val="21"/>
                <w:szCs w:val="21"/>
                <w:lang w:eastAsia="ja-JP" w:bidi="it-IT"/>
              </w:rPr>
            </w:pPr>
          </w:p>
        </w:tc>
      </w:tr>
    </w:tbl>
    <w:p w:rsidR="00B75FEE" w:rsidRDefault="00B75FEE">
      <w:pPr>
        <w:spacing w:after="0" w:line="241" w:lineRule="exact"/>
        <w:rPr>
          <w:rFonts w:ascii="Times New Roman" w:eastAsia="Times New Roman" w:hAnsi="Times New Roman"/>
          <w:sz w:val="24"/>
        </w:rPr>
      </w:pPr>
    </w:p>
    <w:p w:rsidR="00B75FEE" w:rsidRDefault="00B75FEE">
      <w:pPr>
        <w:spacing w:after="0" w:line="241" w:lineRule="exact"/>
        <w:jc w:val="both"/>
        <w:rPr>
          <w:rFonts w:ascii="Times New Roman" w:eastAsia="Times New Roman" w:hAnsi="Times New Roman"/>
          <w:sz w:val="24"/>
        </w:rPr>
      </w:pPr>
    </w:p>
    <w:p w:rsidR="00B75FEE" w:rsidRDefault="002F3DA3" w:rsidP="001656CB">
      <w:pPr>
        <w:pBdr>
          <w:bottom w:val="single" w:sz="8" w:space="1" w:color="000000"/>
        </w:pBdr>
        <w:shd w:val="clear" w:color="auto" w:fill="92CDDC" w:themeFill="accent5" w:themeFillTint="99"/>
        <w:spacing w:after="0"/>
        <w:rPr>
          <w:b/>
          <w:caps/>
          <w:color w:val="000000" w:themeColor="text1"/>
          <w:spacing w:val="-10"/>
          <w:sz w:val="24"/>
          <w:szCs w:val="24"/>
        </w:rPr>
      </w:pPr>
      <w:r>
        <w:rPr>
          <w:b/>
          <w:caps/>
          <w:color w:val="000000" w:themeColor="text1"/>
          <w:spacing w:val="-10"/>
          <w:sz w:val="24"/>
          <w:szCs w:val="24"/>
        </w:rPr>
        <w:t xml:space="preserve">3 Profilo </w:t>
      </w:r>
      <w:proofErr w:type="spellStart"/>
      <w:r>
        <w:rPr>
          <w:b/>
          <w:caps/>
          <w:color w:val="000000" w:themeColor="text1"/>
          <w:spacing w:val="-10"/>
          <w:sz w:val="24"/>
          <w:szCs w:val="24"/>
        </w:rPr>
        <w:t>di</w:t>
      </w:r>
      <w:proofErr w:type="spellEnd"/>
      <w:r>
        <w:rPr>
          <w:b/>
          <w:caps/>
          <w:color w:val="000000" w:themeColor="text1"/>
          <w:spacing w:val="-10"/>
          <w:sz w:val="24"/>
          <w:szCs w:val="24"/>
        </w:rPr>
        <w:t xml:space="preserve"> uscita dei percorsi </w:t>
      </w:r>
      <w:proofErr w:type="spellStart"/>
      <w:r>
        <w:rPr>
          <w:b/>
          <w:caps/>
          <w:color w:val="000000" w:themeColor="text1"/>
          <w:spacing w:val="-10"/>
          <w:sz w:val="24"/>
          <w:szCs w:val="24"/>
        </w:rPr>
        <w:t>di</w:t>
      </w:r>
      <w:proofErr w:type="spellEnd"/>
      <w:r>
        <w:rPr>
          <w:b/>
          <w:caps/>
          <w:color w:val="000000" w:themeColor="text1"/>
          <w:spacing w:val="-10"/>
          <w:sz w:val="24"/>
          <w:szCs w:val="24"/>
        </w:rPr>
        <w:t xml:space="preserve"> istruzione professionale -  area generale</w:t>
      </w:r>
    </w:p>
    <w:p w:rsidR="00B75FEE" w:rsidRDefault="00B75FEE">
      <w:pPr>
        <w:spacing w:after="0" w:line="241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B75FEE" w:rsidRDefault="002F3DA3" w:rsidP="0091332F">
      <w:pPr>
        <w:spacing w:after="0" w:line="259" w:lineRule="auto"/>
        <w:jc w:val="both"/>
        <w:rPr>
          <w:color w:val="000000" w:themeColor="text1"/>
        </w:rPr>
      </w:pPr>
      <w:r>
        <w:rPr>
          <w:color w:val="000000" w:themeColor="text1"/>
        </w:rPr>
        <w:t>Il modello didattico cui si ispira il Decreto Legislativo 61/2017 si fonda su un ripensamento complessivo di strumenti e metodi, basato sull’accorpamento delle discipline in Assi Culturali e su una declinazione di “competenze”, “abilità” e “conoscenze” così come riportata nell’allegato A.</w:t>
      </w:r>
      <w:r w:rsidR="0091332F">
        <w:rPr>
          <w:color w:val="000000" w:themeColor="text1"/>
        </w:rPr>
        <w:t xml:space="preserve"> </w:t>
      </w:r>
      <w:r>
        <w:rPr>
          <w:color w:val="000000" w:themeColor="text1"/>
        </w:rPr>
        <w:t>Alcune competenze in uscita sono riferibili agli Assi Culturali, comuni e di indirizzo; altre si presentano con un livello di trasversalità più o meno elevata, la cui acquisizione si ottiene attraverso l’interazione tra tutte le attività didattico/formative e non può essere attribuito a un singolo asse.</w:t>
      </w:r>
      <w:r w:rsidR="0091332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Il </w:t>
      </w:r>
      <w:proofErr w:type="spellStart"/>
      <w:r>
        <w:rPr>
          <w:color w:val="000000" w:themeColor="text1"/>
        </w:rPr>
        <w:t>D.Lgs</w:t>
      </w:r>
      <w:proofErr w:type="spellEnd"/>
      <w:r>
        <w:rPr>
          <w:color w:val="000000" w:themeColor="text1"/>
        </w:rPr>
        <w:t xml:space="preserve"> 61/2017 dà peraltro chiare indicazioni in merito alle metodologie di apprendimento che dovranno necessariamente includere attività di tipo induttivo e dovranno prevedere un’organizzazione per unità di apprendimento, che saranno indicate in questa stessa programmazione di Dipartimento e ulteriormente sviluppate nella programmazione del Consiglio di Classe.</w:t>
      </w:r>
      <w:r w:rsidR="0091332F">
        <w:rPr>
          <w:color w:val="000000" w:themeColor="text1"/>
        </w:rPr>
        <w:t xml:space="preserve"> </w:t>
      </w:r>
      <w:r>
        <w:rPr>
          <w:color w:val="000000" w:themeColor="text1"/>
        </w:rPr>
        <w:t>La declinazione del documento di Programmazione di Dipartimento fa riferimento al profilo in uscita del quinquennio. Per ogni competenza obbligatoria sarà quindi necessario associare una definizione dei livelli di apprendimento e dei traguardi declinati per periodo formativo: primo biennio, classi terze, quarte e quinte.</w:t>
      </w:r>
    </w:p>
    <w:p w:rsidR="001533F2" w:rsidRPr="001533F2" w:rsidRDefault="001533F2" w:rsidP="0091332F">
      <w:pPr>
        <w:spacing w:after="0" w:line="259" w:lineRule="auto"/>
        <w:jc w:val="both"/>
        <w:rPr>
          <w:b/>
          <w:color w:val="FF0000"/>
        </w:rPr>
      </w:pPr>
      <w:r w:rsidRPr="001533F2">
        <w:rPr>
          <w:b/>
          <w:color w:val="FF0000"/>
        </w:rPr>
        <w:t>Fare riferimento all’indirizzo di studio.</w:t>
      </w:r>
    </w:p>
    <w:p w:rsidR="00B75FEE" w:rsidRDefault="00B75FEE">
      <w:pPr>
        <w:pStyle w:val="NormaleWeb"/>
        <w:shd w:val="clear" w:color="auto" w:fill="FFFFFF"/>
        <w:spacing w:before="28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B75FEE" w:rsidRDefault="002F3DA3" w:rsidP="001656CB">
      <w:pPr>
        <w:pBdr>
          <w:bottom w:val="single" w:sz="4" w:space="1" w:color="000000"/>
        </w:pBdr>
        <w:shd w:val="clear" w:color="auto" w:fill="92CDDC" w:themeFill="accent5" w:themeFillTint="99"/>
        <w:spacing w:after="0" w:line="240" w:lineRule="auto"/>
        <w:ind w:left="66"/>
        <w:rPr>
          <w:rFonts w:ascii="Times New Roman" w:eastAsia="Times New Roman" w:hAnsi="Times New Roman"/>
          <w:b/>
          <w:iCs/>
          <w:caps/>
          <w:color w:val="000000" w:themeColor="text1"/>
          <w:sz w:val="24"/>
        </w:rPr>
      </w:pPr>
      <w:r>
        <w:rPr>
          <w:rFonts w:eastAsia="Times New Roman"/>
          <w:b/>
          <w:iCs/>
          <w:caps/>
          <w:color w:val="000000" w:themeColor="text1"/>
          <w:sz w:val="24"/>
        </w:rPr>
        <w:t>4 Individuazione del fabbisogno professionale del territorio: sistema locale del lavoro, sistema produttivo, sistema dei servizi</w:t>
      </w:r>
    </w:p>
    <w:p w:rsidR="00B75FEE" w:rsidRDefault="00B75FEE">
      <w:pPr>
        <w:spacing w:after="0" w:line="240" w:lineRule="auto"/>
        <w:rPr>
          <w:rFonts w:ascii="Times New Roman" w:eastAsia="Times New Roman" w:hAnsi="Times New Roman"/>
          <w:b/>
          <w:iCs/>
          <w:caps/>
          <w:color w:val="000000" w:themeColor="text1"/>
          <w:sz w:val="12"/>
        </w:rPr>
      </w:pPr>
    </w:p>
    <w:p w:rsidR="00B75FEE" w:rsidRDefault="00B75FEE">
      <w:pPr>
        <w:spacing w:after="0" w:line="260" w:lineRule="exact"/>
        <w:ind w:firstLine="567"/>
        <w:jc w:val="both"/>
        <w:rPr>
          <w:color w:val="FF0000"/>
        </w:rPr>
      </w:pPr>
    </w:p>
    <w:p w:rsidR="00B75FEE" w:rsidRPr="0091332F" w:rsidRDefault="0091332F">
      <w:pPr>
        <w:spacing w:after="0" w:line="264" w:lineRule="auto"/>
        <w:jc w:val="both"/>
        <w:rPr>
          <w:color w:val="000000" w:themeColor="text1"/>
        </w:rPr>
      </w:pPr>
      <w:r w:rsidRPr="0091332F">
        <w:t>Il contesto socio - economico di riferimento è caratterizzato da bassa scolarizzazione dell’utenza e presenta poche opportunità sia di tipo economico che sociale. Il territorio è caratterizzato in parte, da un settore terziario di tipo impiegatizio e commerciale, ma soprattutto da attività artigianali e agricole. L’attività che potrebbe avere un forte sviluppo con effetti positivi sull'occupazione è sicuramente il turismo. La scuola sembra essere l'unica agenzia formativa in mancanza di spazi culturali aggregativi e volano di promozione e sviluppo territoriale. La popolazione scolastica, eterogenea anche per situazioni familiari, evidenzia bisogni educativi e</w:t>
      </w:r>
      <w:r w:rsidR="00A86246">
        <w:t xml:space="preserve"> </w:t>
      </w:r>
      <w:r w:rsidRPr="0091332F">
        <w:t>socio-culturali piuttosto diversificati.</w:t>
      </w:r>
    </w:p>
    <w:p w:rsidR="00B75FEE" w:rsidRDefault="00B75FEE">
      <w:pPr>
        <w:spacing w:after="0" w:line="264" w:lineRule="auto"/>
        <w:jc w:val="both"/>
      </w:pPr>
    </w:p>
    <w:p w:rsidR="00B75FEE" w:rsidRDefault="002F3DA3" w:rsidP="001656CB">
      <w:pPr>
        <w:pBdr>
          <w:bottom w:val="single" w:sz="4" w:space="1" w:color="000000"/>
        </w:pBdr>
        <w:shd w:val="clear" w:color="auto" w:fill="92CDDC" w:themeFill="accent5" w:themeFillTint="99"/>
        <w:spacing w:after="0" w:line="240" w:lineRule="auto"/>
        <w:ind w:left="66"/>
        <w:rPr>
          <w:rFonts w:ascii="Times New Roman" w:eastAsia="Times New Roman" w:hAnsi="Times New Roman"/>
          <w:b/>
          <w:iCs/>
          <w:caps/>
          <w:color w:val="000000" w:themeColor="text1"/>
          <w:sz w:val="24"/>
        </w:rPr>
      </w:pPr>
      <w:r>
        <w:rPr>
          <w:rFonts w:eastAsia="Times New Roman"/>
          <w:b/>
          <w:iCs/>
          <w:caps/>
          <w:color w:val="000000" w:themeColor="text1"/>
          <w:sz w:val="24"/>
        </w:rPr>
        <w:t xml:space="preserve">5 linee guida del piano </w:t>
      </w:r>
      <w:proofErr w:type="spellStart"/>
      <w:r>
        <w:rPr>
          <w:rFonts w:eastAsia="Times New Roman"/>
          <w:b/>
          <w:iCs/>
          <w:caps/>
          <w:color w:val="000000" w:themeColor="text1"/>
          <w:sz w:val="24"/>
        </w:rPr>
        <w:t>di</w:t>
      </w:r>
      <w:proofErr w:type="spellEnd"/>
      <w:r>
        <w:rPr>
          <w:rFonts w:eastAsia="Times New Roman"/>
          <w:b/>
          <w:iCs/>
          <w:caps/>
          <w:color w:val="000000" w:themeColor="text1"/>
          <w:sz w:val="24"/>
        </w:rPr>
        <w:t xml:space="preserve"> miglioramento</w:t>
      </w:r>
    </w:p>
    <w:p w:rsidR="00B75FEE" w:rsidRDefault="00B75FEE">
      <w:pPr>
        <w:spacing w:after="0"/>
      </w:pP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 xml:space="preserve">Ridurre il fenomeno del </w:t>
      </w:r>
      <w:proofErr w:type="spellStart"/>
      <w:r>
        <w:t>cheating</w:t>
      </w:r>
      <w:proofErr w:type="spellEnd"/>
      <w:r>
        <w:t xml:space="preserve">; </w:t>
      </w: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 xml:space="preserve">Promuovere l’acquisizione delle competenze di cittadinanza e integrarle nella programmazione curriculare; </w:t>
      </w: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Rimuovere le ragioni sistemiche della varianza tra classi e conferire organicità alle azioni promosse in tema di prevenzione, accompagnamento, recupero e potenziamento;</w:t>
      </w: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Migliorare gli esiti finali e i risultati delle prove e ridurre la disomogeneità interna;</w:t>
      </w:r>
    </w:p>
    <w:p w:rsidR="00A61823" w:rsidRPr="00925E0B" w:rsidRDefault="00A61823" w:rsidP="00A61823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25E0B">
        <w:rPr>
          <w:rFonts w:ascii="Times New Roman" w:hAnsi="Times New Roman" w:cs="Times New Roman"/>
          <w:color w:val="000000"/>
          <w:sz w:val="23"/>
          <w:szCs w:val="23"/>
        </w:rPr>
        <w:t>Potenziamento delle competenze di base in italiano/matematica per il primo e secondo biennio</w:t>
      </w:r>
      <w:r>
        <w:rPr>
          <w:rFonts w:ascii="Times New Roman" w:hAnsi="Times New Roman" w:cs="Times New Roman"/>
          <w:color w:val="000000"/>
          <w:sz w:val="23"/>
          <w:szCs w:val="23"/>
        </w:rPr>
        <w:t>;</w:t>
      </w:r>
    </w:p>
    <w:p w:rsidR="00A61823" w:rsidRPr="00925E0B" w:rsidRDefault="00A61823" w:rsidP="00A61823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25E0B">
        <w:rPr>
          <w:rFonts w:ascii="Times New Roman" w:hAnsi="Times New Roman" w:cs="Times New Roman"/>
          <w:color w:val="000000"/>
          <w:sz w:val="23"/>
          <w:szCs w:val="23"/>
        </w:rPr>
        <w:t xml:space="preserve">Potenziamento delle attività </w:t>
      </w:r>
      <w:proofErr w:type="spellStart"/>
      <w:r w:rsidRPr="00925E0B">
        <w:rPr>
          <w:rFonts w:ascii="Times New Roman" w:hAnsi="Times New Roman" w:cs="Times New Roman"/>
          <w:color w:val="000000"/>
          <w:sz w:val="23"/>
          <w:szCs w:val="23"/>
        </w:rPr>
        <w:t>laboratoriali</w:t>
      </w:r>
      <w:proofErr w:type="spellEnd"/>
      <w:r w:rsidRPr="00925E0B">
        <w:rPr>
          <w:rFonts w:ascii="Times New Roman" w:hAnsi="Times New Roman" w:cs="Times New Roman"/>
          <w:color w:val="000000"/>
          <w:sz w:val="23"/>
          <w:szCs w:val="23"/>
        </w:rPr>
        <w:t xml:space="preserve"> e </w:t>
      </w:r>
      <w:proofErr w:type="spellStart"/>
      <w:r w:rsidRPr="00925E0B">
        <w:rPr>
          <w:rFonts w:ascii="Times New Roman" w:hAnsi="Times New Roman" w:cs="Times New Roman"/>
          <w:color w:val="000000"/>
          <w:sz w:val="23"/>
          <w:szCs w:val="23"/>
        </w:rPr>
        <w:t>problem</w:t>
      </w:r>
      <w:proofErr w:type="spellEnd"/>
      <w:r w:rsidR="00FD71B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925E0B">
        <w:rPr>
          <w:rFonts w:ascii="Times New Roman" w:hAnsi="Times New Roman" w:cs="Times New Roman"/>
          <w:color w:val="000000"/>
          <w:sz w:val="23"/>
          <w:szCs w:val="23"/>
        </w:rPr>
        <w:t>solving</w:t>
      </w:r>
      <w:proofErr w:type="spellEnd"/>
      <w:r w:rsidRPr="00925E0B">
        <w:rPr>
          <w:rFonts w:ascii="Times New Roman" w:hAnsi="Times New Roman" w:cs="Times New Roman"/>
          <w:color w:val="000000"/>
          <w:sz w:val="23"/>
          <w:szCs w:val="23"/>
        </w:rPr>
        <w:t xml:space="preserve"> nelle materie di indirizzo, puntando su contenuti mirati dell'area linguistico umanistica di supporto alla formazione tecnico scientifica</w:t>
      </w:r>
      <w:r>
        <w:rPr>
          <w:rFonts w:ascii="Times New Roman" w:hAnsi="Times New Roman" w:cs="Times New Roman"/>
          <w:color w:val="000000"/>
          <w:sz w:val="23"/>
          <w:szCs w:val="23"/>
        </w:rPr>
        <w:t>;</w:t>
      </w: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Innalzare il livello degli apprendimenti e delle competenze, in particolare di quelle chiave e di cittadinanza;</w:t>
      </w:r>
    </w:p>
    <w:p w:rsid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Utilizzo di nuove metodologie e di più efficaci strategie didattiche;</w:t>
      </w:r>
    </w:p>
    <w:p w:rsidR="00A61823" w:rsidRPr="00925E0B" w:rsidRDefault="00A61823" w:rsidP="00A61823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25E0B">
        <w:rPr>
          <w:rFonts w:ascii="Times New Roman" w:hAnsi="Times New Roman" w:cs="Times New Roman"/>
          <w:color w:val="000000"/>
          <w:sz w:val="23"/>
          <w:szCs w:val="23"/>
        </w:rPr>
        <w:t>Finalizzare le scelte educative, curricolari, extracurricolari e organizzative al contrasto della dispersione scolastica e di ogni forma di discriminazione</w:t>
      </w:r>
      <w:r>
        <w:rPr>
          <w:rFonts w:ascii="Times New Roman" w:hAnsi="Times New Roman" w:cs="Times New Roman"/>
          <w:color w:val="000000"/>
          <w:sz w:val="23"/>
          <w:szCs w:val="23"/>
        </w:rPr>
        <w:t>;</w:t>
      </w:r>
    </w:p>
    <w:p w:rsidR="00A61823" w:rsidRPr="00925E0B" w:rsidRDefault="00A61823" w:rsidP="00A61823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25E0B">
        <w:rPr>
          <w:rFonts w:ascii="Times New Roman" w:hAnsi="Times New Roman" w:cs="Times New Roman"/>
          <w:color w:val="000000"/>
          <w:sz w:val="23"/>
          <w:szCs w:val="23"/>
        </w:rPr>
        <w:t xml:space="preserve">Incrementare e razionalizzare i percorsi di </w:t>
      </w:r>
      <w:r w:rsidR="008C48CD">
        <w:rPr>
          <w:rFonts w:ascii="Times New Roman" w:hAnsi="Times New Roman" w:cs="Times New Roman"/>
          <w:color w:val="000000"/>
          <w:sz w:val="23"/>
          <w:szCs w:val="23"/>
        </w:rPr>
        <w:t>Formazione Scuola Lavoro</w:t>
      </w:r>
      <w:r>
        <w:rPr>
          <w:rFonts w:ascii="Times New Roman" w:hAnsi="Times New Roman" w:cs="Times New Roman"/>
          <w:color w:val="000000"/>
          <w:sz w:val="23"/>
          <w:szCs w:val="23"/>
        </w:rPr>
        <w:t>;</w:t>
      </w:r>
    </w:p>
    <w:p w:rsidR="00A61823" w:rsidRPr="00A61823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sz w:val="18"/>
          <w:szCs w:val="18"/>
        </w:rPr>
      </w:pPr>
      <w:r>
        <w:t>Innovazione metodologica;</w:t>
      </w:r>
    </w:p>
    <w:p w:rsidR="00B75FEE" w:rsidRPr="00173F9D" w:rsidRDefault="00A61823" w:rsidP="00A61823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sz w:val="18"/>
          <w:szCs w:val="18"/>
        </w:rPr>
      </w:pPr>
      <w:r>
        <w:t>Maggiore interazione con territorio.</w:t>
      </w:r>
    </w:p>
    <w:p w:rsidR="00173F9D" w:rsidRDefault="00173F9D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91318E" w:rsidRDefault="0091318E" w:rsidP="00173F9D">
      <w:pPr>
        <w:spacing w:after="0" w:line="240" w:lineRule="auto"/>
        <w:jc w:val="both"/>
        <w:rPr>
          <w:sz w:val="18"/>
          <w:szCs w:val="18"/>
        </w:rPr>
      </w:pPr>
    </w:p>
    <w:p w:rsidR="00173F9D" w:rsidRPr="00173F9D" w:rsidRDefault="00173F9D" w:rsidP="00173F9D">
      <w:pPr>
        <w:spacing w:after="0" w:line="240" w:lineRule="auto"/>
        <w:jc w:val="both"/>
        <w:rPr>
          <w:sz w:val="18"/>
          <w:szCs w:val="18"/>
        </w:rPr>
      </w:pPr>
    </w:p>
    <w:p w:rsidR="00B75FEE" w:rsidRDefault="002F3DA3" w:rsidP="001656CB">
      <w:pPr>
        <w:pBdr>
          <w:bottom w:val="single" w:sz="8" w:space="1" w:color="000000"/>
        </w:pBdr>
        <w:shd w:val="clear" w:color="auto" w:fill="92CDDC" w:themeFill="accent5" w:themeFillTint="99"/>
        <w:spacing w:after="0" w:line="260" w:lineRule="exact"/>
        <w:rPr>
          <w:rFonts w:ascii="Times New Roman" w:eastAsia="Times New Roman" w:hAnsi="Times New Roman"/>
          <w:caps/>
          <w:sz w:val="24"/>
        </w:rPr>
      </w:pPr>
      <w:r>
        <w:rPr>
          <w:rFonts w:eastAsia="Times New Roman"/>
          <w:b/>
          <w:caps/>
          <w:sz w:val="24"/>
        </w:rPr>
        <w:t xml:space="preserve">6 obiettivi </w:t>
      </w:r>
      <w:proofErr w:type="spellStart"/>
      <w:r>
        <w:rPr>
          <w:rFonts w:eastAsia="Times New Roman"/>
          <w:b/>
          <w:caps/>
          <w:sz w:val="24"/>
        </w:rPr>
        <w:t>di</w:t>
      </w:r>
      <w:proofErr w:type="spellEnd"/>
      <w:r>
        <w:rPr>
          <w:rFonts w:eastAsia="Times New Roman"/>
          <w:b/>
          <w:caps/>
          <w:sz w:val="24"/>
        </w:rPr>
        <w:t xml:space="preserve"> apprendimento e competenze obbligatorie  (allegati 1 e 2 del </w:t>
      </w:r>
      <w:proofErr w:type="spellStart"/>
      <w:r>
        <w:rPr>
          <w:rFonts w:eastAsia="Times New Roman"/>
          <w:b/>
          <w:caps/>
          <w:sz w:val="24"/>
        </w:rPr>
        <w:t>D.Lgs.</w:t>
      </w:r>
      <w:proofErr w:type="spellEnd"/>
      <w:r>
        <w:rPr>
          <w:rFonts w:eastAsia="Times New Roman"/>
          <w:b/>
          <w:caps/>
          <w:sz w:val="24"/>
        </w:rPr>
        <w:t xml:space="preserve"> 61/2017)</w:t>
      </w:r>
    </w:p>
    <w:p w:rsidR="00B75FEE" w:rsidRDefault="00B75FEE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2159"/>
        <w:gridCol w:w="1656"/>
        <w:gridCol w:w="1791"/>
        <w:gridCol w:w="1656"/>
        <w:gridCol w:w="1719"/>
        <w:gridCol w:w="1701"/>
      </w:tblGrid>
      <w:tr w:rsidR="00B75FEE" w:rsidTr="00D14666">
        <w:trPr>
          <w:jc w:val="center"/>
        </w:trPr>
        <w:tc>
          <w:tcPr>
            <w:tcW w:w="0" w:type="auto"/>
            <w:gridSpan w:val="6"/>
            <w:shd w:val="clear" w:color="auto" w:fill="DAEEF3" w:themeFill="accent5" w:themeFillTint="33"/>
          </w:tcPr>
          <w:p w:rsidR="00B75FEE" w:rsidRDefault="003B5A73" w:rsidP="00237F57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COMPETENZE</w:t>
            </w:r>
            <w:r w:rsidR="002F3DA3">
              <w:rPr>
                <w:b/>
              </w:rPr>
              <w:t xml:space="preserve"> </w:t>
            </w:r>
            <w:proofErr w:type="spellStart"/>
            <w:r w:rsidR="002F3DA3">
              <w:rPr>
                <w:b/>
              </w:rPr>
              <w:t>DI</w:t>
            </w:r>
            <w:proofErr w:type="spellEnd"/>
            <w:r w:rsidR="002F3DA3">
              <w:rPr>
                <w:b/>
              </w:rPr>
              <w:t xml:space="preserve"> RIFERIMENTO</w:t>
            </w:r>
            <w:r>
              <w:rPr>
                <w:b/>
              </w:rPr>
              <w:t xml:space="preserve"> (ALLEGATO </w:t>
            </w:r>
            <w:r w:rsidR="00237F57">
              <w:rPr>
                <w:b/>
              </w:rPr>
              <w:t>2</w:t>
            </w:r>
            <w:r>
              <w:rPr>
                <w:b/>
              </w:rPr>
              <w:t xml:space="preserve"> DEL D. LGL. 61/2017)</w:t>
            </w:r>
          </w:p>
        </w:tc>
      </w:tr>
      <w:tr w:rsidR="00B75FEE" w:rsidTr="00237F57">
        <w:trPr>
          <w:jc w:val="center"/>
        </w:trPr>
        <w:tc>
          <w:tcPr>
            <w:tcW w:w="0" w:type="auto"/>
            <w:gridSpan w:val="6"/>
            <w:shd w:val="clear" w:color="auto" w:fill="auto"/>
          </w:tcPr>
          <w:p w:rsidR="00B75FEE" w:rsidRDefault="00B75FEE">
            <w:pPr>
              <w:spacing w:after="0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:rsidR="00237F57" w:rsidRPr="00237F57" w:rsidRDefault="00237F57">
            <w:pPr>
              <w:spacing w:after="0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Indicare le competenze specifiche dell’Asse professionale di riferimento. Di seguito gli allegati di riferimento per ciascun asse professionale dell’Istituto</w:t>
            </w:r>
          </w:p>
          <w:p w:rsidR="0047574D" w:rsidRPr="00237F57" w:rsidRDefault="00237F57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Allegato 2D Manutenzione e assistenza tecnica</w:t>
            </w:r>
          </w:p>
          <w:p w:rsidR="00237F57" w:rsidRPr="00237F57" w:rsidRDefault="00237F57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Allegato 2F Servizi commerciali</w:t>
            </w:r>
          </w:p>
          <w:p w:rsidR="00237F57" w:rsidRPr="00237F57" w:rsidRDefault="00237F57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Allegato 2G Enogastronomia e ospitalità alberghiera</w:t>
            </w:r>
          </w:p>
          <w:p w:rsidR="00237F57" w:rsidRPr="009837F9" w:rsidRDefault="00237F57" w:rsidP="0047574D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rStyle w:val="fontstyle01"/>
                <w:rFonts w:asciiTheme="minorHAnsi" w:hAnsiTheme="minorHAnsi" w:cstheme="minorHAnsi"/>
                <w:b/>
                <w:i w:val="0"/>
                <w:iCs w:val="0"/>
                <w:color w:val="FF0000"/>
                <w:sz w:val="18"/>
                <w:szCs w:val="18"/>
              </w:rPr>
            </w:pPr>
            <w:r>
              <w:rPr>
                <w:rStyle w:val="fontstyle01"/>
                <w:rFonts w:asciiTheme="minorHAnsi" w:hAnsiTheme="minorHAnsi" w:cstheme="minorHAnsi"/>
                <w:i w:val="0"/>
                <w:sz w:val="18"/>
                <w:szCs w:val="18"/>
              </w:rPr>
              <w:t>Allegato 2I Servizi per la sanità e l’assistenza sociale</w:t>
            </w:r>
          </w:p>
          <w:p w:rsidR="0047574D" w:rsidRPr="009837F9" w:rsidRDefault="0047574D" w:rsidP="0047574D">
            <w:pPr>
              <w:spacing w:after="0"/>
              <w:jc w:val="both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B75FEE" w:rsidTr="00237F57">
        <w:trPr>
          <w:jc w:val="center"/>
        </w:trPr>
        <w:tc>
          <w:tcPr>
            <w:tcW w:w="0" w:type="auto"/>
            <w:gridSpan w:val="6"/>
            <w:shd w:val="clear" w:color="auto" w:fill="auto"/>
          </w:tcPr>
          <w:p w:rsidR="00B75FEE" w:rsidRPr="009837F9" w:rsidRDefault="002F3DA3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COMPETENZE EUROPEE CHIAVE 2018 e COMPETENZE </w:t>
            </w:r>
            <w:proofErr w:type="spellStart"/>
            <w:r w:rsidRPr="009837F9">
              <w:rPr>
                <w:rFonts w:cstheme="minorHAnsi"/>
                <w:b/>
                <w:color w:val="000000" w:themeColor="text1"/>
                <w:sz w:val="18"/>
                <w:szCs w:val="18"/>
              </w:rPr>
              <w:t>DI</w:t>
            </w:r>
            <w:proofErr w:type="spellEnd"/>
            <w:r w:rsidRPr="009837F9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CITTADINANZA (D.M. 139/2007)</w:t>
            </w:r>
          </w:p>
          <w:p w:rsidR="00B75FEE" w:rsidRPr="009837F9" w:rsidRDefault="00B75FEE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alfabetica funzionale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 xml:space="preserve">Competenza </w:t>
            </w:r>
            <w:proofErr w:type="spellStart"/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multilinguistica</w:t>
            </w:r>
            <w:proofErr w:type="spellEnd"/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 xml:space="preserve">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matematica e competenza in scienze, tecnologie e ingegneria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digitale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personale, sociale e capacità di imparare ad imparare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di cittadinanza (Raccomandazione Consiglio dell’U.E. 2018) Agire in modo autonomo e responsabile (DM. 139/07)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imprenditoriale (Raccomandazione Consiglio dell’U.E. Maggio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Competenza in consapevolezza ed espressione culturali (Raccomandazione Consiglio dell’U.E. 2018)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Progettare (D.M. 139/07)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Collaborare e partecipare (D.M. 139/07)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Individuare collegamenti e relazioni (D.M. 139/07)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8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Acquisire e interpretare l’informazione (D.M. 139/07)</w:t>
            </w:r>
          </w:p>
          <w:p w:rsidR="00B75FEE" w:rsidRPr="009837F9" w:rsidRDefault="00B75FEE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B75FEE" w:rsidTr="00237F57">
        <w:trPr>
          <w:jc w:val="center"/>
        </w:trPr>
        <w:tc>
          <w:tcPr>
            <w:tcW w:w="0" w:type="auto"/>
            <w:gridSpan w:val="6"/>
            <w:shd w:val="clear" w:color="auto" w:fill="auto"/>
          </w:tcPr>
          <w:p w:rsidR="00B75FEE" w:rsidRPr="009837F9" w:rsidRDefault="002F3DA3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b/>
                <w:color w:val="000000" w:themeColor="text1"/>
                <w:sz w:val="18"/>
                <w:szCs w:val="18"/>
              </w:rPr>
              <w:t>OBIETTIVI PER LO SVILUPPO SOSTENIBILE - AGENDA 2030</w:t>
            </w:r>
          </w:p>
          <w:p w:rsidR="00B75FEE" w:rsidRPr="009837F9" w:rsidRDefault="00B75FEE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Contrasto alla povertà, alla malnutrizione, favorire il lavoro dignitoso e lo sviluppo economico attraverso consumi e processi produttivi responsabili (1,2, 8, 11, 12)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Promuovere salute e benessere (3)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Accesso all’istruzione di qualità e contrasto alla dispersione scolastica (4)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Promuovere e garantire la parità di genere e ridurre ogni altra diseguaglianza (5, 10)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Sensibilizzare al problema dell’accesso all’acqua, ai servizi igienico sanitari e all’energia rinnovabile (6,7)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Contrasto al cambiamento climatico e tutela della vita nell’acqua e sulla terra (13, 14, 15)</w:t>
            </w:r>
          </w:p>
          <w:p w:rsidR="00B75FEE" w:rsidRPr="009837F9" w:rsidRDefault="002F3DA3" w:rsidP="00173F9D">
            <w:pPr>
              <w:pStyle w:val="Paragrafoelenco"/>
              <w:numPr>
                <w:ilvl w:val="0"/>
                <w:numId w:val="29"/>
              </w:num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837F9">
              <w:rPr>
                <w:rFonts w:cstheme="minorHAnsi"/>
                <w:color w:val="000000" w:themeColor="text1"/>
                <w:sz w:val="18"/>
                <w:szCs w:val="18"/>
              </w:rPr>
              <w:t>Sensibilizzare alle tematiche della pace e della partnership (16, 17)</w:t>
            </w:r>
          </w:p>
          <w:p w:rsidR="00B75FEE" w:rsidRPr="009837F9" w:rsidRDefault="00B75FEE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B75FEE" w:rsidTr="00237F57">
        <w:trPr>
          <w:jc w:val="center"/>
        </w:trPr>
        <w:tc>
          <w:tcPr>
            <w:tcW w:w="0" w:type="auto"/>
            <w:gridSpan w:val="6"/>
            <w:shd w:val="clear" w:color="auto" w:fill="auto"/>
          </w:tcPr>
          <w:p w:rsidR="00B75FEE" w:rsidRDefault="002F3DA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DISCIPLINE COINVOLTE</w:t>
            </w:r>
          </w:p>
          <w:p w:rsidR="00B75FEE" w:rsidRDefault="00F92548" w:rsidP="00173F9D">
            <w:pPr>
              <w:pStyle w:val="Paragrafoelenco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rPr>
                <w:b/>
              </w:rPr>
              <w:t>.</w:t>
            </w:r>
          </w:p>
          <w:p w:rsidR="00F92548" w:rsidRDefault="00F92548" w:rsidP="00173F9D">
            <w:pPr>
              <w:pStyle w:val="Paragrafoelenco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rPr>
                <w:b/>
              </w:rPr>
              <w:t>.</w:t>
            </w:r>
          </w:p>
          <w:p w:rsidR="00F92548" w:rsidRDefault="00F92548" w:rsidP="00173F9D">
            <w:pPr>
              <w:pStyle w:val="Paragrafoelenco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rPr>
                <w:b/>
              </w:rPr>
              <w:t>.</w:t>
            </w:r>
          </w:p>
          <w:p w:rsidR="00237F57" w:rsidRDefault="00237F57" w:rsidP="00173F9D">
            <w:pPr>
              <w:pStyle w:val="Paragrafoelenco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rPr>
                <w:b/>
              </w:rPr>
              <w:t>.</w:t>
            </w:r>
          </w:p>
          <w:p w:rsidR="00237F57" w:rsidRPr="00173F9D" w:rsidRDefault="00237F57" w:rsidP="00173F9D">
            <w:pPr>
              <w:pStyle w:val="Paragrafoelenco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rPr>
                <w:b/>
              </w:rPr>
              <w:t>.</w:t>
            </w:r>
          </w:p>
          <w:p w:rsidR="00B75FEE" w:rsidRDefault="00B75FEE">
            <w:pPr>
              <w:spacing w:after="0"/>
              <w:rPr>
                <w:b/>
                <w:color w:val="FF0000"/>
              </w:rPr>
            </w:pPr>
          </w:p>
        </w:tc>
      </w:tr>
      <w:tr w:rsidR="00AD6E7E" w:rsidTr="00AD6E7E">
        <w:trPr>
          <w:trHeight w:val="420"/>
          <w:jc w:val="center"/>
        </w:trPr>
        <w:tc>
          <w:tcPr>
            <w:tcW w:w="0" w:type="auto"/>
            <w:gridSpan w:val="6"/>
            <w:shd w:val="clear" w:color="auto" w:fill="auto"/>
            <w:vAlign w:val="center"/>
          </w:tcPr>
          <w:p w:rsidR="00AD6E7E" w:rsidRPr="00AD6E7E" w:rsidRDefault="00AD6E7E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ABILITA’ (suddivise per classi ed insegnamenti)</w:t>
            </w:r>
          </w:p>
        </w:tc>
      </w:tr>
      <w:tr w:rsidR="00AD6E7E" w:rsidTr="00D95DE9">
        <w:trPr>
          <w:trHeight w:hRule="exact" w:val="417"/>
          <w:jc w:val="center"/>
        </w:trPr>
        <w:tc>
          <w:tcPr>
            <w:tcW w:w="2045" w:type="dxa"/>
            <w:shd w:val="clear" w:color="auto" w:fill="auto"/>
            <w:vAlign w:val="center"/>
          </w:tcPr>
          <w:p w:rsidR="00AD6E7E" w:rsidRDefault="00AD6E7E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AD6E7E" w:rsidRDefault="00AD6E7E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Prima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AD6E7E" w:rsidRDefault="00AD6E7E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Seconda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AD6E7E" w:rsidRDefault="00AD6E7E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Terza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AD6E7E" w:rsidRDefault="00AD6E7E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Quarta</w:t>
            </w:r>
          </w:p>
        </w:tc>
        <w:tc>
          <w:tcPr>
            <w:tcW w:w="1725" w:type="dxa"/>
            <w:shd w:val="clear" w:color="auto" w:fill="auto"/>
            <w:vAlign w:val="center"/>
          </w:tcPr>
          <w:p w:rsidR="00AD6E7E" w:rsidRDefault="00AD6E7E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Quinta</w:t>
            </w:r>
          </w:p>
        </w:tc>
      </w:tr>
      <w:tr w:rsidR="00D95DE9" w:rsidTr="00D95DE9">
        <w:trPr>
          <w:trHeight w:hRule="exact" w:val="417"/>
          <w:jc w:val="center"/>
        </w:trPr>
        <w:tc>
          <w:tcPr>
            <w:tcW w:w="2045" w:type="dxa"/>
            <w:shd w:val="clear" w:color="auto" w:fill="auto"/>
            <w:vAlign w:val="center"/>
          </w:tcPr>
          <w:p w:rsidR="00D95DE9" w:rsidRDefault="00D95DE9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Insegnamento 1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95DE9" w:rsidTr="00D95DE9">
        <w:trPr>
          <w:trHeight w:hRule="exact" w:val="417"/>
          <w:jc w:val="center"/>
        </w:trPr>
        <w:tc>
          <w:tcPr>
            <w:tcW w:w="2045" w:type="dxa"/>
            <w:shd w:val="clear" w:color="auto" w:fill="auto"/>
            <w:vAlign w:val="center"/>
          </w:tcPr>
          <w:p w:rsidR="00D95DE9" w:rsidRDefault="00D95DE9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Insegnamento 2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95DE9" w:rsidTr="00D95DE9">
        <w:trPr>
          <w:trHeight w:hRule="exact" w:val="417"/>
          <w:jc w:val="center"/>
        </w:trPr>
        <w:tc>
          <w:tcPr>
            <w:tcW w:w="2045" w:type="dxa"/>
            <w:shd w:val="clear" w:color="auto" w:fill="auto"/>
            <w:vAlign w:val="center"/>
          </w:tcPr>
          <w:p w:rsidR="00D95DE9" w:rsidRDefault="00D95DE9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D6E7E" w:rsidRDefault="00AD6E7E"/>
    <w:p w:rsidR="000718B6" w:rsidRDefault="000718B6"/>
    <w:tbl>
      <w:tblPr>
        <w:tblStyle w:val="Grigliatabella"/>
        <w:tblW w:w="0" w:type="auto"/>
        <w:jc w:val="center"/>
        <w:tblInd w:w="-187" w:type="dxa"/>
        <w:tblLook w:val="04A0"/>
      </w:tblPr>
      <w:tblGrid>
        <w:gridCol w:w="2296"/>
        <w:gridCol w:w="2109"/>
        <w:gridCol w:w="2109"/>
        <w:gridCol w:w="2109"/>
        <w:gridCol w:w="2109"/>
      </w:tblGrid>
      <w:tr w:rsidR="00472ECD" w:rsidTr="00472ECD">
        <w:trPr>
          <w:trHeight w:val="432"/>
          <w:jc w:val="center"/>
        </w:trPr>
        <w:tc>
          <w:tcPr>
            <w:tcW w:w="10732" w:type="dxa"/>
            <w:gridSpan w:val="5"/>
            <w:shd w:val="clear" w:color="auto" w:fill="auto"/>
          </w:tcPr>
          <w:p w:rsidR="00472ECD" w:rsidRPr="00AD6E7E" w:rsidRDefault="00472ECD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Livelli in uscita con indicazione dei livelli minimi (suddivisi per classi ed insegnamenti)</w:t>
            </w:r>
          </w:p>
        </w:tc>
      </w:tr>
      <w:tr w:rsidR="00472ECD" w:rsidTr="001533F2">
        <w:trPr>
          <w:trHeight w:hRule="exact" w:val="429"/>
          <w:jc w:val="center"/>
        </w:trPr>
        <w:tc>
          <w:tcPr>
            <w:tcW w:w="2296" w:type="dxa"/>
            <w:shd w:val="clear" w:color="auto" w:fill="auto"/>
            <w:vAlign w:val="center"/>
          </w:tcPr>
          <w:p w:rsidR="00472ECD" w:rsidRDefault="00472ECD" w:rsidP="001533F2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Insegnamenti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472ECD" w:rsidRDefault="00472ECD" w:rsidP="001533F2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Biennio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472ECD" w:rsidRDefault="00472ECD" w:rsidP="001533F2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Terzo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472ECD" w:rsidRDefault="00472ECD" w:rsidP="001533F2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Quarto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472ECD" w:rsidRDefault="00472ECD" w:rsidP="001533F2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Quinto</w:t>
            </w:r>
          </w:p>
        </w:tc>
      </w:tr>
      <w:tr w:rsidR="00D95DE9" w:rsidTr="009558E3">
        <w:trPr>
          <w:trHeight w:hRule="exact" w:val="429"/>
          <w:jc w:val="center"/>
        </w:trPr>
        <w:tc>
          <w:tcPr>
            <w:tcW w:w="2296" w:type="dxa"/>
            <w:shd w:val="clear" w:color="auto" w:fill="auto"/>
            <w:vAlign w:val="center"/>
          </w:tcPr>
          <w:p w:rsidR="00D95DE9" w:rsidRDefault="00D95DE9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Insegnamento 1</w:t>
            </w: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95DE9" w:rsidTr="009558E3">
        <w:trPr>
          <w:trHeight w:hRule="exact" w:val="429"/>
          <w:jc w:val="center"/>
        </w:trPr>
        <w:tc>
          <w:tcPr>
            <w:tcW w:w="2296" w:type="dxa"/>
            <w:shd w:val="clear" w:color="auto" w:fill="auto"/>
            <w:vAlign w:val="center"/>
          </w:tcPr>
          <w:p w:rsidR="00D95DE9" w:rsidRDefault="00D95DE9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Insegnamento 2</w:t>
            </w: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95DE9" w:rsidTr="009558E3">
        <w:trPr>
          <w:trHeight w:hRule="exact" w:val="429"/>
          <w:jc w:val="center"/>
        </w:trPr>
        <w:tc>
          <w:tcPr>
            <w:tcW w:w="2296" w:type="dxa"/>
            <w:shd w:val="clear" w:color="auto" w:fill="auto"/>
            <w:vAlign w:val="center"/>
          </w:tcPr>
          <w:p w:rsidR="00D95DE9" w:rsidRDefault="00D95DE9" w:rsidP="000607A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:rsidR="00D95DE9" w:rsidRDefault="00D95DE9" w:rsidP="00AD6E7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AD6E7E" w:rsidTr="00D14666">
        <w:trPr>
          <w:jc w:val="center"/>
        </w:trPr>
        <w:tc>
          <w:tcPr>
            <w:tcW w:w="10732" w:type="dxa"/>
            <w:gridSpan w:val="5"/>
            <w:shd w:val="clear" w:color="auto" w:fill="DAEEF3" w:themeFill="accent5" w:themeFillTint="33"/>
          </w:tcPr>
          <w:p w:rsidR="00B75FEE" w:rsidRDefault="002F3DA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UDA CORRELATE: titolo – classi (I, II, III, IV o V)</w:t>
            </w:r>
          </w:p>
          <w:p w:rsidR="00B75FEE" w:rsidRDefault="00B75FEE">
            <w:pPr>
              <w:spacing w:after="0"/>
              <w:jc w:val="center"/>
              <w:rPr>
                <w:b/>
              </w:rPr>
            </w:pPr>
          </w:p>
          <w:p w:rsidR="00B75FEE" w:rsidRDefault="002F3DA3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UNITA’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APPRENDIMENTO RELATIVE ALLA CLASSE PRIMA</w:t>
            </w:r>
          </w:p>
          <w:p w:rsidR="00B75FEE" w:rsidRDefault="00173F9D">
            <w:pPr>
              <w:pStyle w:val="Paragrafoelenco"/>
              <w:numPr>
                <w:ilvl w:val="0"/>
                <w:numId w:val="1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softHyphen/>
            </w:r>
            <w:r w:rsidR="003B5A73">
              <w:rPr>
                <w:rFonts w:cstheme="minorHAnsi"/>
                <w:b/>
                <w:sz w:val="16"/>
                <w:szCs w:val="16"/>
              </w:rPr>
              <w:t>Insieme per il bene comune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 Quadrimestre.</w:t>
            </w:r>
          </w:p>
          <w:p w:rsidR="00B75FEE" w:rsidRDefault="003B5A73">
            <w:pPr>
              <w:pStyle w:val="Paragrafoelenco"/>
              <w:numPr>
                <w:ilvl w:val="0"/>
                <w:numId w:val="1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Innovazioni tecnologiche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II Quadrimestre.</w:t>
            </w:r>
          </w:p>
          <w:p w:rsidR="00B75FEE" w:rsidRDefault="00B75FEE">
            <w:p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</w:p>
          <w:p w:rsidR="00B75FEE" w:rsidRDefault="002F3DA3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UNITA’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APPRENDIMENTO RELATIVE ALLA CLASSE SECONDA</w:t>
            </w:r>
          </w:p>
          <w:p w:rsidR="00B75FEE" w:rsidRDefault="003B5A73">
            <w:pPr>
              <w:pStyle w:val="Paragrafoelenco"/>
              <w:numPr>
                <w:ilvl w:val="0"/>
                <w:numId w:val="17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Ambiente e territorio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 Quadrimestre.</w:t>
            </w:r>
          </w:p>
          <w:p w:rsidR="00B75FEE" w:rsidRDefault="003B5A73">
            <w:pPr>
              <w:pStyle w:val="Paragrafoelenco"/>
              <w:numPr>
                <w:ilvl w:val="0"/>
                <w:numId w:val="17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Vecchio, nuovo, moderno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>– II Quadrimestre.</w:t>
            </w:r>
          </w:p>
          <w:p w:rsidR="00B75FEE" w:rsidRDefault="00B75FEE">
            <w:p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</w:p>
          <w:p w:rsidR="00B75FEE" w:rsidRDefault="002F3DA3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UNITA’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APPRENDIMENTO RELATIVE ALLA CLASSE TERZA</w:t>
            </w:r>
          </w:p>
          <w:p w:rsidR="00B75FEE" w:rsidRDefault="003B5A73">
            <w:pPr>
              <w:pStyle w:val="Paragrafoelenco"/>
              <w:numPr>
                <w:ilvl w:val="0"/>
                <w:numId w:val="18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Disuguaglianze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>– I Quadrimestre.</w:t>
            </w:r>
          </w:p>
          <w:p w:rsidR="00B75FEE" w:rsidRDefault="003B5A73">
            <w:pPr>
              <w:pStyle w:val="Paragrafoelenco"/>
              <w:numPr>
                <w:ilvl w:val="0"/>
                <w:numId w:val="18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Il benessere: Dinamiche socio-culturali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>– II Quadrimestre.</w:t>
            </w:r>
          </w:p>
          <w:p w:rsidR="00B75FEE" w:rsidRDefault="00B75FEE">
            <w:p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</w:p>
          <w:p w:rsidR="00B75FEE" w:rsidRDefault="002F3DA3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UNITA’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APPRENDIMENTO RELATIVE ALLA CLASSE QUARTA</w:t>
            </w:r>
          </w:p>
          <w:p w:rsidR="00B75FEE" w:rsidRDefault="003B5A73">
            <w:pPr>
              <w:pStyle w:val="Paragrafoelenco"/>
              <w:numPr>
                <w:ilvl w:val="0"/>
                <w:numId w:val="19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La tutela dell’ambiente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A86246">
              <w:rPr>
                <w:rFonts w:cstheme="minorHAnsi"/>
                <w:b/>
                <w:sz w:val="16"/>
                <w:szCs w:val="16"/>
              </w:rPr>
              <w:t xml:space="preserve"> –</w:t>
            </w:r>
            <w:r w:rsidR="0001577C">
              <w:rPr>
                <w:rFonts w:cstheme="minorHAnsi"/>
                <w:b/>
                <w:sz w:val="16"/>
                <w:szCs w:val="16"/>
              </w:rPr>
              <w:t xml:space="preserve">  </w:t>
            </w:r>
            <w:r w:rsidR="002F3DA3">
              <w:rPr>
                <w:rFonts w:cstheme="minorHAnsi"/>
                <w:b/>
                <w:sz w:val="16"/>
                <w:szCs w:val="16"/>
              </w:rPr>
              <w:t>I Quadrimestre.</w:t>
            </w:r>
          </w:p>
          <w:p w:rsidR="00B75FEE" w:rsidRDefault="003B5A73">
            <w:pPr>
              <w:pStyle w:val="Paragrafoelenco"/>
              <w:numPr>
                <w:ilvl w:val="0"/>
                <w:numId w:val="19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Educazione sostenibile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II Quadrimestre.</w:t>
            </w:r>
          </w:p>
          <w:p w:rsidR="00B75FEE" w:rsidRDefault="00B75FEE">
            <w:p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</w:p>
          <w:p w:rsidR="00B75FEE" w:rsidRDefault="002F3DA3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UNITA’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APPRENDIMENTO RELATIVE ALLA CLASSE QUINTA</w:t>
            </w:r>
          </w:p>
          <w:p w:rsidR="00B75FEE" w:rsidRDefault="003B5A73">
            <w:pPr>
              <w:pStyle w:val="Paragrafoelenco"/>
              <w:numPr>
                <w:ilvl w:val="0"/>
                <w:numId w:val="20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Partecipazione e cittadinanza attiva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 Quadrimestre.</w:t>
            </w:r>
          </w:p>
          <w:p w:rsidR="00B75FEE" w:rsidRDefault="003B5A73">
            <w:pPr>
              <w:pStyle w:val="Paragrafoelenco"/>
              <w:numPr>
                <w:ilvl w:val="0"/>
                <w:numId w:val="20"/>
              </w:numPr>
              <w:spacing w:after="0" w:line="360" w:lineRule="auto"/>
              <w:ind w:right="82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Lavoro e sistemi produttivi</w:t>
            </w:r>
            <w:r w:rsidR="00173F9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2F3DA3">
              <w:rPr>
                <w:rFonts w:cstheme="minorHAnsi"/>
                <w:b/>
                <w:sz w:val="16"/>
                <w:szCs w:val="16"/>
              </w:rPr>
              <w:t xml:space="preserve"> – II Quadrimestre.</w:t>
            </w:r>
          </w:p>
          <w:p w:rsidR="00B75FEE" w:rsidRDefault="00B75FEE">
            <w:pPr>
              <w:pStyle w:val="Paragrafoelenco"/>
              <w:spacing w:after="0" w:line="240" w:lineRule="auto"/>
              <w:ind w:left="1434" w:right="828"/>
              <w:jc w:val="both"/>
            </w:pPr>
          </w:p>
        </w:tc>
      </w:tr>
    </w:tbl>
    <w:p w:rsidR="001656CB" w:rsidRDefault="001656CB" w:rsidP="001656CB"/>
    <w:p w:rsidR="001656CB" w:rsidRDefault="001656CB" w:rsidP="001656CB"/>
    <w:p w:rsidR="001656CB" w:rsidRDefault="001656CB" w:rsidP="001656CB">
      <w:pPr>
        <w:pBdr>
          <w:bottom w:val="single" w:sz="4" w:space="1" w:color="000000"/>
        </w:pBdr>
        <w:shd w:val="clear" w:color="auto" w:fill="92CDDC" w:themeFill="accent5" w:themeFillTint="99"/>
        <w:spacing w:after="120"/>
        <w:rPr>
          <w:rFonts w:eastAsia="Times New Roman"/>
          <w:b/>
          <w:caps/>
        </w:rPr>
      </w:pPr>
      <w:r>
        <w:rPr>
          <w:rFonts w:eastAsia="Times New Roman"/>
          <w:b/>
          <w:caps/>
        </w:rPr>
        <w:t xml:space="preserve">7 PROPOSTa service learning (Solo Asse Scientifico – tecnologico professionale </w:t>
      </w:r>
      <w:proofErr w:type="spellStart"/>
      <w:r>
        <w:rPr>
          <w:rFonts w:eastAsia="Times New Roman"/>
          <w:b/>
          <w:caps/>
        </w:rPr>
        <w:t>di</w:t>
      </w:r>
      <w:proofErr w:type="spellEnd"/>
      <w:r>
        <w:rPr>
          <w:rFonts w:eastAsia="Times New Roman"/>
          <w:b/>
          <w:caps/>
        </w:rPr>
        <w:t xml:space="preserve"> indirizzo)</w:t>
      </w:r>
    </w:p>
    <w:p w:rsidR="001656CB" w:rsidRDefault="001656CB" w:rsidP="001656CB">
      <w:pPr>
        <w:rPr>
          <w:rFonts w:ascii="Times New Roman" w:hAnsi="Times New Roman" w:cs="Times New Roman"/>
        </w:rPr>
      </w:pPr>
    </w:p>
    <w:tbl>
      <w:tblPr>
        <w:tblStyle w:val="Grigliachiara-Colore4"/>
        <w:tblW w:w="0" w:type="auto"/>
        <w:jc w:val="center"/>
        <w:tblLook w:val="04A0"/>
      </w:tblPr>
      <w:tblGrid>
        <w:gridCol w:w="4323"/>
        <w:gridCol w:w="5699"/>
      </w:tblGrid>
      <w:tr w:rsidR="008C48CD" w:rsidRPr="006917B0" w:rsidTr="00A76801">
        <w:trPr>
          <w:cnfStyle w:val="100000000000"/>
          <w:trHeight w:val="737"/>
          <w:jc w:val="center"/>
        </w:trPr>
        <w:tc>
          <w:tcPr>
            <w:cnfStyle w:val="001000000000"/>
            <w:tcW w:w="9854" w:type="dxa"/>
            <w:gridSpan w:val="2"/>
            <w:vAlign w:val="center"/>
            <w:hideMark/>
          </w:tcPr>
          <w:p w:rsidR="008C48CD" w:rsidRPr="006917B0" w:rsidRDefault="008C48CD" w:rsidP="00037B6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Titolo del progetto: </w:t>
            </w:r>
          </w:p>
        </w:tc>
      </w:tr>
      <w:tr w:rsidR="008C48CD" w:rsidRPr="006917B0" w:rsidTr="00A76801">
        <w:trPr>
          <w:cnfStyle w:val="00000010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</w:rPr>
            </w:pPr>
            <w:r w:rsidRPr="006917B0">
              <w:rPr>
                <w:rFonts w:ascii="Times New Roman" w:eastAsia="Times New Roman" w:hAnsi="Times New Roman" w:cs="Times New Roman"/>
                <w:color w:val="000000"/>
              </w:rPr>
              <w:t>Motivazione del progetto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cnfStyle w:val="000000100000"/>
              <w:rPr>
                <w:rFonts w:ascii="Times New Roman" w:eastAsia="Times New Roman" w:hAnsi="Times New Roman" w:cs="Times New Roman"/>
              </w:rPr>
            </w:pPr>
          </w:p>
        </w:tc>
      </w:tr>
      <w:tr w:rsidR="008C48CD" w:rsidRPr="006917B0" w:rsidTr="00A76801">
        <w:trPr>
          <w:cnfStyle w:val="00000001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</w:rPr>
            </w:pPr>
            <w:r w:rsidRPr="006917B0">
              <w:rPr>
                <w:rFonts w:ascii="Times New Roman" w:eastAsia="Times New Roman" w:hAnsi="Times New Roman" w:cs="Times New Roman"/>
                <w:color w:val="000000"/>
              </w:rPr>
              <w:t>Descrizione del contesto dell’attività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cnfStyle w:val="000000010000"/>
              <w:rPr>
                <w:rFonts w:ascii="Times New Roman" w:eastAsia="Times New Roman" w:hAnsi="Times New Roman" w:cs="Times New Roman"/>
              </w:rPr>
            </w:pPr>
          </w:p>
        </w:tc>
      </w:tr>
      <w:tr w:rsidR="008C48CD" w:rsidRPr="006917B0" w:rsidTr="00A76801">
        <w:trPr>
          <w:cnfStyle w:val="00000010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</w:rPr>
            </w:pPr>
            <w:r w:rsidRPr="006917B0">
              <w:rPr>
                <w:rFonts w:ascii="Times New Roman" w:eastAsia="Times New Roman" w:hAnsi="Times New Roman" w:cs="Times New Roman"/>
                <w:color w:val="000000"/>
              </w:rPr>
              <w:t>Identificazione del problema/bisogno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cnfStyle w:val="000000100000"/>
              <w:rPr>
                <w:rFonts w:ascii="Times New Roman" w:eastAsia="Times New Roman" w:hAnsi="Times New Roman" w:cs="Times New Roman"/>
              </w:rPr>
            </w:pPr>
          </w:p>
        </w:tc>
      </w:tr>
      <w:tr w:rsidR="008C48CD" w:rsidRPr="006917B0" w:rsidTr="00A76801">
        <w:trPr>
          <w:cnfStyle w:val="00000001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</w:rPr>
            </w:pPr>
            <w:r w:rsidRPr="006917B0">
              <w:rPr>
                <w:rFonts w:ascii="Times New Roman" w:eastAsia="Times New Roman" w:hAnsi="Times New Roman" w:cs="Times New Roman"/>
                <w:color w:val="000000"/>
              </w:rPr>
              <w:t>Obiettivi Servizio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textAlignment w:val="baseline"/>
              <w:cnfStyle w:val="000000010000"/>
              <w:rPr>
                <w:rFonts w:ascii="Times New Roman" w:eastAsia="Times New Roman" w:hAnsi="Times New Roman" w:cs="Times New Roman"/>
              </w:rPr>
            </w:pPr>
          </w:p>
        </w:tc>
      </w:tr>
      <w:tr w:rsidR="008C48CD" w:rsidRPr="006917B0" w:rsidTr="00A76801">
        <w:trPr>
          <w:cnfStyle w:val="00000010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</w:rPr>
            </w:pPr>
            <w:r w:rsidRPr="006917B0">
              <w:rPr>
                <w:rFonts w:ascii="Times New Roman" w:eastAsia="Times New Roman" w:hAnsi="Times New Roman" w:cs="Times New Roman"/>
                <w:color w:val="000000"/>
              </w:rPr>
              <w:t>Competenze di cittadinanza da promuovere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spacing w:line="0" w:lineRule="atLeast"/>
              <w:textAlignment w:val="baseline"/>
              <w:cnfStyle w:val="000000100000"/>
              <w:rPr>
                <w:rFonts w:ascii="Times New Roman" w:eastAsia="Times New Roman" w:hAnsi="Times New Roman" w:cs="Times New Roman"/>
                <w:color w:val="1C2024"/>
              </w:rPr>
            </w:pPr>
          </w:p>
        </w:tc>
      </w:tr>
      <w:tr w:rsidR="008C48CD" w:rsidRPr="006917B0" w:rsidTr="00A76801">
        <w:trPr>
          <w:cnfStyle w:val="00000001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</w:rPr>
            </w:pPr>
            <w:r w:rsidRPr="006917B0">
              <w:rPr>
                <w:rFonts w:ascii="Times New Roman" w:eastAsia="Times New Roman" w:hAnsi="Times New Roman" w:cs="Times New Roman"/>
                <w:color w:val="000000"/>
              </w:rPr>
              <w:t>Discipline e docenti coinvolti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spacing w:line="0" w:lineRule="atLeast"/>
              <w:cnfStyle w:val="000000010000"/>
              <w:rPr>
                <w:rFonts w:ascii="Times New Roman" w:eastAsia="Times New Roman" w:hAnsi="Times New Roman" w:cs="Times New Roman"/>
              </w:rPr>
            </w:pPr>
          </w:p>
        </w:tc>
      </w:tr>
      <w:tr w:rsidR="008C48CD" w:rsidRPr="006917B0" w:rsidTr="00A76801">
        <w:trPr>
          <w:cnfStyle w:val="00000010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Indirizzi coinvolti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spacing w:line="0" w:lineRule="atLeast"/>
              <w:cnfStyle w:val="000000100000"/>
              <w:rPr>
                <w:rFonts w:ascii="Times New Roman" w:eastAsia="Times New Roman" w:hAnsi="Times New Roman" w:cs="Times New Roman"/>
              </w:rPr>
            </w:pPr>
          </w:p>
        </w:tc>
      </w:tr>
      <w:tr w:rsidR="008C48CD" w:rsidRPr="006917B0" w:rsidTr="00A76801">
        <w:trPr>
          <w:cnfStyle w:val="00000001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</w:rPr>
            </w:pPr>
            <w:r w:rsidRPr="006917B0">
              <w:rPr>
                <w:rFonts w:ascii="Times New Roman" w:eastAsia="Times New Roman" w:hAnsi="Times New Roman" w:cs="Times New Roman"/>
                <w:color w:val="000000"/>
              </w:rPr>
              <w:t>Area tematica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cnfStyle w:val="000000010000"/>
              <w:rPr>
                <w:rFonts w:ascii="Times New Roman" w:eastAsia="Times New Roman" w:hAnsi="Times New Roman" w:cs="Times New Roman"/>
              </w:rPr>
            </w:pPr>
          </w:p>
        </w:tc>
      </w:tr>
      <w:tr w:rsidR="008C48CD" w:rsidRPr="006917B0" w:rsidTr="00A76801">
        <w:trPr>
          <w:cnfStyle w:val="00000010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</w:rPr>
            </w:pPr>
            <w:r w:rsidRPr="006917B0">
              <w:rPr>
                <w:rFonts w:ascii="Times New Roman" w:eastAsia="Times New Roman" w:hAnsi="Times New Roman" w:cs="Times New Roman"/>
                <w:color w:val="000000"/>
              </w:rPr>
              <w:t>Destinatari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spacing w:line="0" w:lineRule="atLeast"/>
              <w:cnfStyle w:val="000000100000"/>
              <w:rPr>
                <w:rFonts w:ascii="Times New Roman" w:eastAsia="Times New Roman" w:hAnsi="Times New Roman" w:cs="Times New Roman"/>
              </w:rPr>
            </w:pPr>
          </w:p>
        </w:tc>
      </w:tr>
      <w:tr w:rsidR="008C48CD" w:rsidRPr="006917B0" w:rsidTr="00A76801">
        <w:trPr>
          <w:cnfStyle w:val="00000001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Tempi</w:t>
            </w:r>
          </w:p>
        </w:tc>
        <w:tc>
          <w:tcPr>
            <w:tcW w:w="5699" w:type="dxa"/>
            <w:vAlign w:val="center"/>
            <w:hideMark/>
          </w:tcPr>
          <w:p w:rsidR="008C48CD" w:rsidRDefault="008C48CD" w:rsidP="00037B62">
            <w:pPr>
              <w:spacing w:line="0" w:lineRule="atLeast"/>
              <w:cnfStyle w:val="0000000100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ore I quadrimestre:</w:t>
            </w:r>
          </w:p>
          <w:p w:rsidR="008C48CD" w:rsidRPr="006917B0" w:rsidRDefault="008C48CD" w:rsidP="00037B62">
            <w:pPr>
              <w:spacing w:line="0" w:lineRule="atLeast"/>
              <w:cnfStyle w:val="0000000100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ore II quadrimestre:</w:t>
            </w:r>
          </w:p>
        </w:tc>
      </w:tr>
      <w:tr w:rsidR="008C48CD" w:rsidRPr="006917B0" w:rsidTr="00A76801">
        <w:trPr>
          <w:cnfStyle w:val="00000010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</w:rPr>
            </w:pPr>
            <w:r w:rsidRPr="006917B0">
              <w:rPr>
                <w:rFonts w:ascii="Times New Roman" w:eastAsia="Times New Roman" w:hAnsi="Times New Roman" w:cs="Times New Roman"/>
                <w:color w:val="000000"/>
              </w:rPr>
              <w:t>Altri soggetti coinvolti/collaborazioni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spacing w:line="0" w:lineRule="atLeast"/>
              <w:cnfStyle w:val="000000100000"/>
              <w:rPr>
                <w:rFonts w:ascii="Times New Roman" w:eastAsia="Times New Roman" w:hAnsi="Times New Roman" w:cs="Times New Roman"/>
              </w:rPr>
            </w:pPr>
          </w:p>
        </w:tc>
      </w:tr>
      <w:tr w:rsidR="008C48CD" w:rsidRPr="006917B0" w:rsidTr="00A76801">
        <w:trPr>
          <w:cnfStyle w:val="000000010000"/>
          <w:trHeight w:val="73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8C48CD" w:rsidRPr="006917B0" w:rsidRDefault="008C48CD" w:rsidP="00037B62">
            <w:pPr>
              <w:rPr>
                <w:rFonts w:ascii="Times New Roman" w:eastAsia="Times New Roman" w:hAnsi="Times New Roman" w:cs="Times New Roman"/>
              </w:rPr>
            </w:pPr>
            <w:r w:rsidRPr="006917B0">
              <w:rPr>
                <w:rFonts w:ascii="Times New Roman" w:eastAsia="Times New Roman" w:hAnsi="Times New Roman" w:cs="Times New Roman"/>
                <w:color w:val="000000"/>
              </w:rPr>
              <w:t>Azioni insegnanti</w:t>
            </w:r>
          </w:p>
        </w:tc>
        <w:tc>
          <w:tcPr>
            <w:tcW w:w="5699" w:type="dxa"/>
            <w:vAlign w:val="center"/>
            <w:hideMark/>
          </w:tcPr>
          <w:p w:rsidR="008C48CD" w:rsidRPr="006917B0" w:rsidRDefault="008C48CD" w:rsidP="00037B62">
            <w:pPr>
              <w:cnfStyle w:val="00000001000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656CB" w:rsidRDefault="001656CB" w:rsidP="001656CB">
      <w:pPr>
        <w:rPr>
          <w:rFonts w:ascii="Times New Roman" w:hAnsi="Times New Roman" w:cs="Times New Roman"/>
        </w:rPr>
      </w:pPr>
    </w:p>
    <w:p w:rsidR="001656CB" w:rsidRPr="00133E6D" w:rsidRDefault="001656CB" w:rsidP="001656CB">
      <w:pPr>
        <w:rPr>
          <w:rFonts w:ascii="Times New Roman" w:hAnsi="Times New Roman" w:cs="Times New Roman"/>
        </w:rPr>
      </w:pPr>
    </w:p>
    <w:p w:rsidR="00CE553F" w:rsidRDefault="001656CB" w:rsidP="001656CB">
      <w:pPr>
        <w:pBdr>
          <w:bottom w:val="single" w:sz="4" w:space="1" w:color="000000"/>
        </w:pBdr>
        <w:shd w:val="clear" w:color="auto" w:fill="92CDDC" w:themeFill="accent5" w:themeFillTint="99"/>
        <w:spacing w:after="120"/>
        <w:rPr>
          <w:rFonts w:eastAsia="Times New Roman"/>
          <w:b/>
          <w:caps/>
        </w:rPr>
      </w:pPr>
      <w:r>
        <w:rPr>
          <w:rFonts w:eastAsia="Times New Roman"/>
          <w:b/>
          <w:caps/>
        </w:rPr>
        <w:t>8</w:t>
      </w:r>
      <w:r w:rsidR="00CE553F">
        <w:rPr>
          <w:rFonts w:eastAsia="Times New Roman"/>
          <w:b/>
          <w:caps/>
        </w:rPr>
        <w:t xml:space="preserve"> PROPOSTE RELATIVE AL CURRICOLO</w:t>
      </w:r>
    </w:p>
    <w:p w:rsidR="00CE553F" w:rsidRDefault="00CE553F" w:rsidP="00CE553F">
      <w:pPr>
        <w:spacing w:after="0"/>
        <w:jc w:val="both"/>
        <w:rPr>
          <w:rFonts w:ascii="Times New Roman" w:hAnsi="Times New Roman" w:cs="Times New Roman"/>
        </w:rPr>
      </w:pPr>
    </w:p>
    <w:p w:rsidR="00F92548" w:rsidRDefault="00F92548"/>
    <w:p w:rsidR="00CE553F" w:rsidRDefault="00CE553F"/>
    <w:p w:rsidR="00CE553F" w:rsidRDefault="00CE553F"/>
    <w:p w:rsidR="00CE553F" w:rsidRDefault="00CE553F"/>
    <w:p w:rsidR="00237F57" w:rsidRDefault="00237F57"/>
    <w:p w:rsidR="00CE553F" w:rsidRDefault="00CE553F"/>
    <w:p w:rsidR="00B75FEE" w:rsidRDefault="001656CB" w:rsidP="001656CB">
      <w:pPr>
        <w:pBdr>
          <w:bottom w:val="single" w:sz="4" w:space="1" w:color="000000"/>
        </w:pBdr>
        <w:shd w:val="clear" w:color="auto" w:fill="92CDDC" w:themeFill="accent5" w:themeFillTint="99"/>
        <w:spacing w:after="120"/>
        <w:rPr>
          <w:rFonts w:eastAsia="Times New Roman"/>
          <w:b/>
          <w:caps/>
        </w:rPr>
      </w:pPr>
      <w:r>
        <w:rPr>
          <w:rFonts w:eastAsia="Times New Roman"/>
          <w:b/>
          <w:caps/>
        </w:rPr>
        <w:t>9</w:t>
      </w:r>
      <w:r w:rsidR="002F3DA3">
        <w:rPr>
          <w:rFonts w:eastAsia="Times New Roman"/>
          <w:b/>
          <w:caps/>
        </w:rPr>
        <w:t xml:space="preserve"> RUBRICA </w:t>
      </w:r>
      <w:proofErr w:type="spellStart"/>
      <w:r w:rsidR="002F3DA3">
        <w:rPr>
          <w:rFonts w:eastAsia="Times New Roman"/>
          <w:b/>
          <w:caps/>
        </w:rPr>
        <w:t>DI</w:t>
      </w:r>
      <w:proofErr w:type="spellEnd"/>
      <w:r w:rsidR="002F3DA3">
        <w:rPr>
          <w:rFonts w:eastAsia="Times New Roman"/>
          <w:b/>
          <w:caps/>
        </w:rPr>
        <w:t xml:space="preserve"> VALUTAZIONE PER COMPETENZE</w:t>
      </w:r>
    </w:p>
    <w:p w:rsidR="00B75FEE" w:rsidRDefault="00B75FEE">
      <w:pPr>
        <w:jc w:val="both"/>
        <w:rPr>
          <w:rFonts w:ascii="Times New Roman" w:hAnsi="Times New Roman" w:cs="Times New Roman"/>
        </w:rPr>
      </w:pPr>
    </w:p>
    <w:tbl>
      <w:tblPr>
        <w:tblStyle w:val="PlainTable1"/>
        <w:tblW w:w="9628" w:type="dxa"/>
        <w:jc w:val="center"/>
        <w:tblLook w:val="04A0"/>
      </w:tblPr>
      <w:tblGrid>
        <w:gridCol w:w="1925"/>
        <w:gridCol w:w="1949"/>
        <w:gridCol w:w="1920"/>
        <w:gridCol w:w="1916"/>
        <w:gridCol w:w="1918"/>
      </w:tblGrid>
      <w:tr w:rsidR="00B75FEE" w:rsidTr="00B75FEE">
        <w:trPr>
          <w:cnfStyle w:val="100000000000"/>
          <w:trHeight w:val="510"/>
          <w:jc w:val="center"/>
        </w:trPr>
        <w:tc>
          <w:tcPr>
            <w:cnfStyle w:val="001000000000"/>
            <w:tcW w:w="9628" w:type="dxa"/>
            <w:gridSpan w:val="5"/>
            <w:shd w:val="clear" w:color="auto" w:fill="auto"/>
            <w:vAlign w:val="center"/>
          </w:tcPr>
          <w:p w:rsidR="00B75FEE" w:rsidRDefault="002F3D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Competenze:</w:t>
            </w:r>
          </w:p>
          <w:p w:rsidR="00B75FEE" w:rsidRDefault="00B75F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5FEE" w:rsidRDefault="00B75FEE">
            <w:pPr>
              <w:pStyle w:val="Paragrafoelenco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FEE" w:rsidTr="00B75FEE">
        <w:trPr>
          <w:cnfStyle w:val="000000100000"/>
          <w:trHeight w:val="510"/>
          <w:jc w:val="center"/>
        </w:trPr>
        <w:tc>
          <w:tcPr>
            <w:cnfStyle w:val="001000000000"/>
            <w:tcW w:w="1925" w:type="dxa"/>
            <w:vMerge w:val="restart"/>
            <w:vAlign w:val="center"/>
          </w:tcPr>
          <w:p w:rsidR="00B75FEE" w:rsidRDefault="002F3D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Dimensione</w:t>
            </w:r>
          </w:p>
        </w:tc>
        <w:tc>
          <w:tcPr>
            <w:tcW w:w="7703" w:type="dxa"/>
            <w:gridSpan w:val="4"/>
            <w:vAlign w:val="center"/>
          </w:tcPr>
          <w:p w:rsidR="00B75FEE" w:rsidRDefault="002F3DA3" w:rsidP="00BF2AB1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Livelli</w:t>
            </w:r>
            <w:r w:rsidR="00F92548">
              <w:rPr>
                <w:rFonts w:cs="Times New Roman"/>
                <w:sz w:val="20"/>
                <w:szCs w:val="20"/>
              </w:rPr>
              <w:t>/P</w:t>
            </w:r>
            <w:r w:rsidR="00BF2AB1">
              <w:rPr>
                <w:rFonts w:cs="Times New Roman"/>
                <w:sz w:val="20"/>
                <w:szCs w:val="20"/>
              </w:rPr>
              <w:t>eso</w:t>
            </w:r>
          </w:p>
        </w:tc>
      </w:tr>
      <w:tr w:rsidR="00B75FEE" w:rsidTr="00B75FEE">
        <w:trPr>
          <w:trHeight w:val="510"/>
          <w:jc w:val="center"/>
        </w:trPr>
        <w:tc>
          <w:tcPr>
            <w:cnfStyle w:val="001000000000"/>
            <w:tcW w:w="1925" w:type="dxa"/>
            <w:vMerge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B75FEE" w:rsidRDefault="00705FB7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Iniziale</w:t>
            </w:r>
            <w:r w:rsidR="00F92548">
              <w:rPr>
                <w:rFonts w:cs="Times New Roman"/>
                <w:sz w:val="20"/>
                <w:szCs w:val="20"/>
              </w:rPr>
              <w:t>/1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B75FEE" w:rsidRDefault="002F3DA3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Base</w:t>
            </w:r>
            <w:r w:rsidR="00F92548">
              <w:rPr>
                <w:rFonts w:cs="Times New Roman"/>
                <w:sz w:val="20"/>
                <w:szCs w:val="20"/>
              </w:rPr>
              <w:t>/2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B75FEE" w:rsidRDefault="002F3DA3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Intermedio</w:t>
            </w:r>
            <w:r w:rsidR="00F92548">
              <w:rPr>
                <w:rFonts w:cs="Times New Roman"/>
                <w:sz w:val="20"/>
                <w:szCs w:val="20"/>
              </w:rPr>
              <w:t>/3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B75FEE" w:rsidRDefault="002F3DA3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Avanzato</w:t>
            </w:r>
            <w:r w:rsidR="00F92548">
              <w:rPr>
                <w:rFonts w:cs="Times New Roman"/>
                <w:sz w:val="20"/>
                <w:szCs w:val="20"/>
              </w:rPr>
              <w:t>/4</w:t>
            </w:r>
          </w:p>
        </w:tc>
      </w:tr>
      <w:tr w:rsidR="00B75FEE" w:rsidTr="00B75FEE">
        <w:trPr>
          <w:cnfStyle w:val="000000100000"/>
          <w:trHeight w:val="510"/>
          <w:jc w:val="center"/>
        </w:trPr>
        <w:tc>
          <w:tcPr>
            <w:cnfStyle w:val="001000000000"/>
            <w:tcW w:w="1925" w:type="dxa"/>
            <w:vAlign w:val="center"/>
          </w:tcPr>
          <w:p w:rsidR="00B75FEE" w:rsidRDefault="00472E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1</w:t>
            </w:r>
          </w:p>
        </w:tc>
        <w:tc>
          <w:tcPr>
            <w:tcW w:w="1949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FEE" w:rsidTr="00B75FEE">
        <w:trPr>
          <w:trHeight w:val="510"/>
          <w:jc w:val="center"/>
        </w:trPr>
        <w:tc>
          <w:tcPr>
            <w:cnfStyle w:val="001000000000"/>
            <w:tcW w:w="1925" w:type="dxa"/>
            <w:shd w:val="clear" w:color="auto" w:fill="auto"/>
            <w:vAlign w:val="center"/>
          </w:tcPr>
          <w:p w:rsidR="00B75FEE" w:rsidRDefault="00472E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2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FEE" w:rsidTr="00B75FEE">
        <w:trPr>
          <w:cnfStyle w:val="000000100000"/>
          <w:trHeight w:val="510"/>
          <w:jc w:val="center"/>
        </w:trPr>
        <w:tc>
          <w:tcPr>
            <w:cnfStyle w:val="001000000000"/>
            <w:tcW w:w="1925" w:type="dxa"/>
            <w:vAlign w:val="center"/>
          </w:tcPr>
          <w:p w:rsidR="00B75FEE" w:rsidRDefault="00472E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3</w:t>
            </w:r>
          </w:p>
        </w:tc>
        <w:tc>
          <w:tcPr>
            <w:tcW w:w="1949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FEE" w:rsidTr="00B75FEE">
        <w:trPr>
          <w:trHeight w:val="510"/>
          <w:jc w:val="center"/>
        </w:trPr>
        <w:tc>
          <w:tcPr>
            <w:cnfStyle w:val="001000000000"/>
            <w:tcW w:w="1925" w:type="dxa"/>
            <w:shd w:val="clear" w:color="auto" w:fill="auto"/>
            <w:vAlign w:val="center"/>
          </w:tcPr>
          <w:p w:rsidR="00B75FEE" w:rsidRDefault="00472E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4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FEE" w:rsidTr="00B75FEE">
        <w:trPr>
          <w:cnfStyle w:val="000000100000"/>
          <w:trHeight w:val="510"/>
          <w:jc w:val="center"/>
        </w:trPr>
        <w:tc>
          <w:tcPr>
            <w:cnfStyle w:val="001000000000"/>
            <w:tcW w:w="1925" w:type="dxa"/>
            <w:vAlign w:val="center"/>
          </w:tcPr>
          <w:p w:rsidR="00B75FEE" w:rsidRDefault="00472E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5</w:t>
            </w:r>
          </w:p>
        </w:tc>
        <w:tc>
          <w:tcPr>
            <w:tcW w:w="1949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2ECD" w:rsidTr="00B75FEE">
        <w:trPr>
          <w:trHeight w:val="510"/>
          <w:jc w:val="center"/>
        </w:trPr>
        <w:tc>
          <w:tcPr>
            <w:cnfStyle w:val="001000000000"/>
            <w:tcW w:w="1925" w:type="dxa"/>
            <w:vAlign w:val="center"/>
          </w:tcPr>
          <w:p w:rsidR="00472ECD" w:rsidRDefault="00472E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Dimensione 6</w:t>
            </w:r>
          </w:p>
        </w:tc>
        <w:tc>
          <w:tcPr>
            <w:tcW w:w="1949" w:type="dxa"/>
            <w:vAlign w:val="center"/>
          </w:tcPr>
          <w:p w:rsidR="00472ECD" w:rsidRDefault="00472ECD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:rsidR="00472ECD" w:rsidRDefault="00472ECD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:rsidR="00472ECD" w:rsidRDefault="00472ECD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vAlign w:val="center"/>
          </w:tcPr>
          <w:p w:rsidR="00472ECD" w:rsidRDefault="00472ECD">
            <w:pPr>
              <w:spacing w:after="0" w:line="240" w:lineRule="auto"/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5FEE" w:rsidTr="00B75FEE">
        <w:trPr>
          <w:cnfStyle w:val="000000100000"/>
          <w:trHeight w:val="510"/>
          <w:jc w:val="center"/>
        </w:trPr>
        <w:tc>
          <w:tcPr>
            <w:cnfStyle w:val="001000000000"/>
            <w:tcW w:w="1925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B75FEE" w:rsidRDefault="00B75FEE">
            <w:pPr>
              <w:spacing w:after="0" w:line="240" w:lineRule="auto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5FEE" w:rsidRDefault="00B75FEE">
      <w:pPr>
        <w:jc w:val="both"/>
        <w:rPr>
          <w:rFonts w:cs="Times New Roman"/>
        </w:rPr>
      </w:pPr>
    </w:p>
    <w:p w:rsidR="0091318E" w:rsidRDefault="0091318E">
      <w:pPr>
        <w:jc w:val="both"/>
        <w:rPr>
          <w:rFonts w:cs="Times New Roman"/>
        </w:rPr>
      </w:pPr>
    </w:p>
    <w:p w:rsidR="00B75FEE" w:rsidRDefault="002F3DA3">
      <w:pPr>
        <w:jc w:val="both"/>
        <w:rPr>
          <w:rFonts w:ascii="Times New Roman" w:eastAsiaTheme="minorEastAsia" w:hAnsi="Times New Roman" w:cs="Times New Roman"/>
          <w:b/>
          <w:i/>
        </w:rPr>
      </w:pPr>
      <w:r>
        <w:rPr>
          <w:rFonts w:eastAsiaTheme="minorEastAsia" w:cs="Times New Roman"/>
          <w:b/>
          <w:i/>
        </w:rPr>
        <w:t>Corrispondenza del livello</w:t>
      </w:r>
    </w:p>
    <w:tbl>
      <w:tblPr>
        <w:tblStyle w:val="Elencomedio2-Colore5"/>
        <w:tblW w:w="5670" w:type="dxa"/>
        <w:jc w:val="center"/>
        <w:tblLook w:val="04A0"/>
      </w:tblPr>
      <w:tblGrid>
        <w:gridCol w:w="2836"/>
        <w:gridCol w:w="2834"/>
      </w:tblGrid>
      <w:tr w:rsidR="00B75FEE" w:rsidTr="00D14666">
        <w:trPr>
          <w:cnfStyle w:val="100000000000"/>
          <w:trHeight w:val="397"/>
          <w:jc w:val="center"/>
        </w:trPr>
        <w:tc>
          <w:tcPr>
            <w:cnfStyle w:val="001000000100"/>
            <w:tcW w:w="2836" w:type="dxa"/>
          </w:tcPr>
          <w:p w:rsidR="00B75FEE" w:rsidRDefault="00BF2AB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</w:rPr>
            </w:pPr>
            <w:proofErr w:type="spellStart"/>
            <w:r>
              <w:rPr>
                <w:rFonts w:ascii="Arial" w:eastAsiaTheme="minorEastAsia" w:hAnsi="Arial" w:cs="Times New Roman"/>
                <w:i/>
              </w:rPr>
              <w:t>p=somma</w:t>
            </w:r>
            <w:proofErr w:type="spellEnd"/>
            <w:r>
              <w:rPr>
                <w:rFonts w:ascii="Arial" w:eastAsiaTheme="minorEastAsia" w:hAnsi="Arial" w:cs="Times New Roman"/>
                <w:i/>
              </w:rPr>
              <w:t xml:space="preserve"> dei pesi</w:t>
            </w:r>
          </w:p>
        </w:tc>
        <w:tc>
          <w:tcPr>
            <w:tcW w:w="2834" w:type="dxa"/>
          </w:tcPr>
          <w:p w:rsidR="00B75FEE" w:rsidRDefault="002F3DA3">
            <w:pPr>
              <w:spacing w:after="0" w:line="240" w:lineRule="auto"/>
              <w:jc w:val="center"/>
              <w:cnfStyle w:val="10000000000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eastAsiaTheme="minorEastAsia" w:hAnsi="Arial" w:cs="Times New Roman"/>
              </w:rPr>
              <w:t>Livello corrispondente</w:t>
            </w:r>
          </w:p>
        </w:tc>
      </w:tr>
      <w:tr w:rsidR="00B75FEE" w:rsidTr="00D14666">
        <w:trPr>
          <w:cnfStyle w:val="000000100000"/>
          <w:trHeight w:val="397"/>
          <w:jc w:val="center"/>
        </w:trPr>
        <w:tc>
          <w:tcPr>
            <w:cnfStyle w:val="001000000000"/>
            <w:tcW w:w="2836" w:type="dxa"/>
          </w:tcPr>
          <w:p w:rsidR="00B75FEE" w:rsidRDefault="001A0D67" w:rsidP="00AA1E0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6≤p≤</m:t>
                </m:r>
                <m:r>
                  <w:rPr>
                    <w:rFonts w:ascii="Cambria Math" w:eastAsiaTheme="minorEastAsia" w:hAnsi="Cambria Math" w:cs="Times New Roman"/>
                  </w:rPr>
                  <m:t>12</m:t>
                </m:r>
              </m:oMath>
            </m:oMathPara>
          </w:p>
        </w:tc>
        <w:tc>
          <w:tcPr>
            <w:tcW w:w="2834" w:type="dxa"/>
          </w:tcPr>
          <w:p w:rsidR="00B75FEE" w:rsidRDefault="00705FB7">
            <w:pPr>
              <w:spacing w:after="0" w:line="240" w:lineRule="auto"/>
              <w:jc w:val="both"/>
              <w:cnfStyle w:val="00000010000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eastAsiaTheme="minorEastAsia" w:hAnsi="Arial" w:cs="Times New Roman"/>
              </w:rPr>
              <w:t>Iniziale</w:t>
            </w:r>
          </w:p>
        </w:tc>
      </w:tr>
      <w:tr w:rsidR="00B75FEE" w:rsidTr="00D14666">
        <w:trPr>
          <w:trHeight w:val="397"/>
          <w:jc w:val="center"/>
        </w:trPr>
        <w:tc>
          <w:tcPr>
            <w:cnfStyle w:val="001000000000"/>
            <w:tcW w:w="2836" w:type="dxa"/>
          </w:tcPr>
          <w:p w:rsidR="00B75FEE" w:rsidRDefault="00AE6EB8" w:rsidP="00AE6EB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12&lt;p≤16</m:t>
                </m:r>
              </m:oMath>
            </m:oMathPara>
          </w:p>
        </w:tc>
        <w:tc>
          <w:tcPr>
            <w:tcW w:w="2834" w:type="dxa"/>
          </w:tcPr>
          <w:p w:rsidR="00B75FEE" w:rsidRDefault="002F3DA3">
            <w:pPr>
              <w:spacing w:after="0" w:line="240" w:lineRule="auto"/>
              <w:jc w:val="both"/>
              <w:cnfStyle w:val="00000000000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eastAsiaTheme="minorEastAsia" w:hAnsi="Arial" w:cs="Times New Roman"/>
              </w:rPr>
              <w:t>Base</w:t>
            </w:r>
          </w:p>
        </w:tc>
      </w:tr>
      <w:tr w:rsidR="00B75FEE" w:rsidTr="00D14666">
        <w:trPr>
          <w:cnfStyle w:val="000000100000"/>
          <w:trHeight w:val="397"/>
          <w:jc w:val="center"/>
        </w:trPr>
        <w:tc>
          <w:tcPr>
            <w:cnfStyle w:val="001000000000"/>
            <w:tcW w:w="2836" w:type="dxa"/>
          </w:tcPr>
          <w:p w:rsidR="00B75FEE" w:rsidRDefault="00472ECD" w:rsidP="00AE6EB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16&lt;p≤20</m:t>
                </m:r>
              </m:oMath>
            </m:oMathPara>
          </w:p>
        </w:tc>
        <w:tc>
          <w:tcPr>
            <w:tcW w:w="2834" w:type="dxa"/>
          </w:tcPr>
          <w:p w:rsidR="00B75FEE" w:rsidRDefault="002F3DA3">
            <w:pPr>
              <w:spacing w:after="0" w:line="240" w:lineRule="auto"/>
              <w:jc w:val="both"/>
              <w:cnfStyle w:val="00000010000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eastAsiaTheme="minorEastAsia" w:hAnsi="Arial" w:cs="Times New Roman"/>
              </w:rPr>
              <w:t>Intermedio</w:t>
            </w:r>
          </w:p>
        </w:tc>
      </w:tr>
      <w:tr w:rsidR="00B75FEE" w:rsidTr="00D14666">
        <w:trPr>
          <w:trHeight w:val="397"/>
          <w:jc w:val="center"/>
        </w:trPr>
        <w:tc>
          <w:tcPr>
            <w:cnfStyle w:val="001000000000"/>
            <w:tcW w:w="2836" w:type="dxa"/>
          </w:tcPr>
          <w:p w:rsidR="00B75FEE" w:rsidRDefault="00AE6EB8" w:rsidP="00AA1E0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20&lt;p≤24</m:t>
                </m:r>
              </m:oMath>
            </m:oMathPara>
          </w:p>
        </w:tc>
        <w:tc>
          <w:tcPr>
            <w:tcW w:w="2834" w:type="dxa"/>
          </w:tcPr>
          <w:p w:rsidR="00B75FEE" w:rsidRDefault="002F3DA3">
            <w:pPr>
              <w:spacing w:after="0" w:line="240" w:lineRule="auto"/>
              <w:jc w:val="both"/>
              <w:cnfStyle w:val="00000000000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eastAsiaTheme="minorEastAsia" w:hAnsi="Arial" w:cs="Times New Roman"/>
              </w:rPr>
              <w:t>Avanzato</w:t>
            </w:r>
          </w:p>
        </w:tc>
      </w:tr>
    </w:tbl>
    <w:p w:rsidR="00B619C2" w:rsidRPr="008F3962" w:rsidRDefault="00B619C2" w:rsidP="00B619C2">
      <w:pPr>
        <w:rPr>
          <w:b/>
          <w:i/>
        </w:rPr>
      </w:pPr>
      <w:r w:rsidRPr="008F3962">
        <w:rPr>
          <w:b/>
          <w:i/>
        </w:rPr>
        <w:t>Valutazione in decimi</w:t>
      </w:r>
    </w:p>
    <w:p w:rsidR="00B619C2" w:rsidRDefault="00B619C2" w:rsidP="00B619C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V=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p∙10</m:t>
              </m:r>
            </m:num>
            <m:den>
              <m:r>
                <w:rPr>
                  <w:rFonts w:ascii="Cambria Math" w:hAnsi="Cambria Math"/>
                </w:rPr>
                <m:t>24</m:t>
              </m:r>
            </m:den>
          </m:f>
        </m:oMath>
      </m:oMathPara>
    </w:p>
    <w:p w:rsidR="00B619C2" w:rsidRDefault="00B619C2" w:rsidP="00B619C2">
      <w:r>
        <w:t>Il valore così ottenuto sarà approssimato all’intero successivo nel caso di decimale maggiore di 5, per decimali maggiori o uguali a 3 sarà assegnato il mezzo voto, negli altri casi la valutazione considererà solo la parte intera.</w:t>
      </w:r>
    </w:p>
    <w:p w:rsidR="0091318E" w:rsidRDefault="0091318E"/>
    <w:p w:rsidR="00B75FEE" w:rsidRDefault="001656CB" w:rsidP="001656CB">
      <w:pPr>
        <w:pBdr>
          <w:bottom w:val="single" w:sz="4" w:space="1" w:color="000000"/>
        </w:pBdr>
        <w:shd w:val="clear" w:color="auto" w:fill="92CDDC" w:themeFill="accent5" w:themeFillTint="99"/>
        <w:spacing w:after="120"/>
        <w:rPr>
          <w:rFonts w:eastAsia="Times New Roman"/>
          <w:b/>
          <w:caps/>
        </w:rPr>
      </w:pPr>
      <w:r>
        <w:rPr>
          <w:rFonts w:eastAsia="Times New Roman"/>
          <w:b/>
          <w:caps/>
        </w:rPr>
        <w:t>10</w:t>
      </w:r>
      <w:r w:rsidR="002F3DA3">
        <w:rPr>
          <w:rFonts w:eastAsia="Times New Roman"/>
          <w:b/>
          <w:caps/>
        </w:rPr>
        <w:t xml:space="preserve"> attività integrative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visite aziendali da definire, n. _____</w:t>
      </w:r>
    </w:p>
    <w:p w:rsidR="00B75FEE" w:rsidRDefault="002F3DA3">
      <w:pPr>
        <w:numPr>
          <w:ilvl w:val="0"/>
          <w:numId w:val="7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7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viaggi di istruzione, n.____</w:t>
      </w:r>
    </w:p>
    <w:p w:rsidR="00B75FEE" w:rsidRDefault="002F3DA3">
      <w:pPr>
        <w:numPr>
          <w:ilvl w:val="0"/>
          <w:numId w:val="3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3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incontri con esperti, n. ____</w:t>
      </w:r>
    </w:p>
    <w:p w:rsidR="00B75FEE" w:rsidRDefault="002F3DA3">
      <w:pPr>
        <w:numPr>
          <w:ilvl w:val="0"/>
          <w:numId w:val="4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4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partecipazione ai campionati studenteschi</w:t>
      </w:r>
    </w:p>
    <w:p w:rsidR="00B75FEE" w:rsidRDefault="002F3DA3">
      <w:pPr>
        <w:numPr>
          <w:ilvl w:val="0"/>
          <w:numId w:val="8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8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partecipazione a rappresentazioni teatrali e/o cinematografiche, n._____</w:t>
      </w:r>
    </w:p>
    <w:p w:rsidR="00B75FEE" w:rsidRDefault="002F3DA3">
      <w:pPr>
        <w:numPr>
          <w:ilvl w:val="0"/>
          <w:numId w:val="5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5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pacing w:after="0" w:line="240" w:lineRule="auto"/>
        <w:rPr>
          <w:rFonts w:eastAsia="Times New Roman"/>
          <w:b/>
        </w:rPr>
      </w:pPr>
    </w:p>
    <w:p w:rsidR="00B75FEE" w:rsidRDefault="002F3DA3">
      <w:pPr>
        <w:numPr>
          <w:ilvl w:val="0"/>
          <w:numId w:val="2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Altro</w:t>
      </w:r>
    </w:p>
    <w:p w:rsidR="00B75FEE" w:rsidRDefault="002F3DA3">
      <w:pPr>
        <w:numPr>
          <w:ilvl w:val="0"/>
          <w:numId w:val="9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2F3DA3">
      <w:pPr>
        <w:numPr>
          <w:ilvl w:val="0"/>
          <w:numId w:val="9"/>
        </w:numPr>
        <w:spacing w:after="0" w:line="240" w:lineRule="auto"/>
        <w:ind w:left="1134"/>
        <w:rPr>
          <w:rFonts w:eastAsia="Times New Roman"/>
          <w:b/>
        </w:rPr>
      </w:pPr>
      <w:r>
        <w:rPr>
          <w:rFonts w:eastAsia="Times New Roman"/>
          <w:b/>
        </w:rPr>
        <w:t>__________________________________________   accompagnatore/i __________________</w:t>
      </w:r>
    </w:p>
    <w:p w:rsidR="00B75FEE" w:rsidRDefault="00B75FEE">
      <w:pPr>
        <w:snapToGri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proofErr w:type="spellStart"/>
      <w:r>
        <w:rPr>
          <w:rFonts w:eastAsia="Times New Roman" w:cs="Times New Roman"/>
          <w:b/>
          <w:bCs/>
          <w:lang w:eastAsia="it-IT"/>
        </w:rPr>
        <w:t>Trebisacce</w:t>
      </w:r>
      <w:proofErr w:type="spellEnd"/>
      <w:r>
        <w:rPr>
          <w:rFonts w:eastAsia="Times New Roman" w:cs="Times New Roman"/>
          <w:b/>
          <w:bCs/>
          <w:lang w:eastAsia="it-IT"/>
        </w:rPr>
        <w:t xml:space="preserve">,   </w:t>
      </w:r>
      <w:bookmarkStart w:id="0" w:name="_GoBack"/>
      <w:bookmarkEnd w:id="0"/>
      <w:r>
        <w:rPr>
          <w:rFonts w:eastAsia="Times New Roman" w:cs="Times New Roman"/>
          <w:b/>
          <w:bCs/>
          <w:lang w:eastAsia="it-IT"/>
        </w:rPr>
        <w:t xml:space="preserve">/ </w:t>
      </w:r>
      <w:r w:rsidR="002C0CF5">
        <w:rPr>
          <w:rFonts w:eastAsia="Times New Roman" w:cs="Times New Roman"/>
          <w:b/>
          <w:bCs/>
          <w:lang w:eastAsia="it-IT"/>
        </w:rPr>
        <w:t>09</w:t>
      </w:r>
      <w:r>
        <w:rPr>
          <w:rFonts w:eastAsia="Times New Roman" w:cs="Times New Roman"/>
          <w:b/>
          <w:bCs/>
          <w:lang w:eastAsia="it-IT"/>
        </w:rPr>
        <w:t xml:space="preserve"> / 202</w:t>
      </w:r>
      <w:r w:rsidR="008C48CD">
        <w:rPr>
          <w:rFonts w:eastAsia="Times New Roman" w:cs="Times New Roman"/>
          <w:b/>
          <w:bCs/>
          <w:lang w:eastAsia="it-IT"/>
        </w:rPr>
        <w:t>6</w:t>
      </w:r>
    </w:p>
    <w:p w:rsidR="00B75FEE" w:rsidRDefault="00B75FEE">
      <w:pPr>
        <w:snapToGri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eastAsia="Times New Roman" w:cs="Times New Roman"/>
          <w:b/>
          <w:bCs/>
          <w:lang w:eastAsia="it-IT"/>
        </w:rPr>
      </w:pPr>
      <w:r>
        <w:rPr>
          <w:rFonts w:eastAsia="Times New Roman" w:cs="Times New Roman"/>
          <w:b/>
          <w:bCs/>
          <w:lang w:eastAsia="it-IT"/>
        </w:rPr>
        <w:t>Il Coordinatore del Dipartimento</w:t>
      </w:r>
    </w:p>
    <w:p w:rsidR="006C764B" w:rsidRDefault="006C764B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Prof.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eastAsia="Times New Roman" w:cs="Times New Roman"/>
          <w:b/>
          <w:bCs/>
          <w:lang w:eastAsia="it-IT"/>
        </w:rPr>
        <w:t>____________________________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eastAsia="Times New Roman" w:cs="Times New Roman"/>
          <w:b/>
          <w:bCs/>
          <w:lang w:eastAsia="it-IT"/>
        </w:rPr>
        <w:t>I Docenti del Dipartimento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Prof.</w:t>
      </w:r>
      <w:r w:rsidR="00803822">
        <w:rPr>
          <w:rFonts w:ascii="Times New Roman" w:eastAsia="Times New Roman" w:hAnsi="Times New Roman" w:cs="Times New Roman"/>
          <w:bCs/>
          <w:lang w:eastAsia="it-IT"/>
        </w:rPr>
        <w:t xml:space="preserve"> </w:t>
      </w: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____________________________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Prof.</w:t>
      </w:r>
      <w:r w:rsidR="006C764B">
        <w:rPr>
          <w:rFonts w:eastAsia="Times New Roman" w:cs="Times New Roman"/>
          <w:bCs/>
          <w:lang w:eastAsia="it-IT"/>
        </w:rPr>
        <w:t xml:space="preserve"> 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____________________________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Prof.</w:t>
      </w:r>
      <w:r w:rsidR="006C764B">
        <w:rPr>
          <w:rFonts w:eastAsia="Times New Roman" w:cs="Times New Roman"/>
          <w:bCs/>
          <w:lang w:eastAsia="it-IT"/>
        </w:rPr>
        <w:t xml:space="preserve"> 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>____________________________</w:t>
      </w:r>
    </w:p>
    <w:p w:rsidR="00B75FEE" w:rsidRDefault="00B75FEE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  <w:rPr>
          <w:rFonts w:eastAsia="Times New Roman" w:cs="Times New Roman"/>
          <w:bCs/>
          <w:lang w:eastAsia="it-IT"/>
        </w:rPr>
      </w:pPr>
      <w:r>
        <w:rPr>
          <w:rFonts w:eastAsia="Times New Roman" w:cs="Times New Roman"/>
          <w:bCs/>
          <w:lang w:eastAsia="it-IT"/>
        </w:rPr>
        <w:t xml:space="preserve">Prof. </w:t>
      </w:r>
    </w:p>
    <w:p w:rsidR="002C0CF5" w:rsidRDefault="002C0CF5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:rsidR="00B75FEE" w:rsidRDefault="002F3DA3">
      <w:pPr>
        <w:snapToGrid w:val="0"/>
        <w:spacing w:after="0" w:line="240" w:lineRule="auto"/>
        <w:ind w:left="5387"/>
        <w:jc w:val="center"/>
      </w:pPr>
      <w:r>
        <w:rPr>
          <w:rFonts w:eastAsia="Times New Roman" w:cs="Times New Roman"/>
          <w:bCs/>
          <w:lang w:eastAsia="it-IT"/>
        </w:rPr>
        <w:t>____________________________</w:t>
      </w:r>
    </w:p>
    <w:sectPr w:rsidR="00B75FEE" w:rsidSect="008A6692">
      <w:footerReference w:type="default" r:id="rId15"/>
      <w:pgSz w:w="11906" w:h="16838"/>
      <w:pgMar w:top="720" w:right="720" w:bottom="765" w:left="720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32F" w:rsidRDefault="0091332F">
      <w:pPr>
        <w:spacing w:after="0" w:line="240" w:lineRule="auto"/>
      </w:pPr>
      <w:r>
        <w:separator/>
      </w:r>
    </w:p>
  </w:endnote>
  <w:endnote w:type="continuationSeparator" w:id="1">
    <w:p w:rsidR="0091332F" w:rsidRDefault="0091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duceus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ilm Crypt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irmo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Bronic">
    <w:charset w:val="00"/>
    <w:family w:val="auto"/>
    <w:pitch w:val="variable"/>
    <w:sig w:usb0="80000007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8497269"/>
      <w:docPartObj>
        <w:docPartGallery w:val="Page Numbers (Bottom of Page)"/>
        <w:docPartUnique/>
      </w:docPartObj>
    </w:sdtPr>
    <w:sdtContent>
      <w:p w:rsidR="0091332F" w:rsidRDefault="008A3600">
        <w:pPr>
          <w:pStyle w:val="Pidipagina"/>
          <w:jc w:val="right"/>
        </w:pPr>
        <w:fldSimple w:instr="PAGE">
          <w:r w:rsidR="00A76801">
            <w:rPr>
              <w:noProof/>
            </w:rPr>
            <w:t>8</w:t>
          </w:r>
        </w:fldSimple>
      </w:p>
    </w:sdtContent>
  </w:sdt>
  <w:p w:rsidR="0091332F" w:rsidRDefault="0091332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32F" w:rsidRDefault="0091332F">
      <w:pPr>
        <w:spacing w:after="0" w:line="240" w:lineRule="auto"/>
      </w:pPr>
      <w:r>
        <w:separator/>
      </w:r>
    </w:p>
  </w:footnote>
  <w:footnote w:type="continuationSeparator" w:id="1">
    <w:p w:rsidR="0091332F" w:rsidRDefault="009133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222F93"/>
    <w:multiLevelType w:val="multilevel"/>
    <w:tmpl w:val="A4BEAC28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cs="Symbol" w:hint="default"/>
        <w:b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3283B5B"/>
    <w:multiLevelType w:val="multilevel"/>
    <w:tmpl w:val="C17C5AD0"/>
    <w:lvl w:ilvl="0">
      <w:start w:val="1"/>
      <w:numFmt w:val="bullet"/>
      <w:lvlText w:val=""/>
      <w:lvlJc w:val="left"/>
      <w:pPr>
        <w:ind w:left="360" w:hanging="360"/>
      </w:pPr>
      <w:rPr>
        <w:rFonts w:ascii="Symbol" w:hAnsi="Symbol" w:cs="Symbo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>
    <w:nsid w:val="08CA6B98"/>
    <w:multiLevelType w:val="multilevel"/>
    <w:tmpl w:val="FEDE512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4">
    <w:nsid w:val="0975099B"/>
    <w:multiLevelType w:val="multilevel"/>
    <w:tmpl w:val="64AEFE2A"/>
    <w:lvl w:ilvl="0">
      <w:start w:val="1"/>
      <w:numFmt w:val="bullet"/>
      <w:lvlText w:val="-"/>
      <w:lvlJc w:val="left"/>
      <w:pPr>
        <w:ind w:left="1069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5">
    <w:nsid w:val="0BE921FF"/>
    <w:multiLevelType w:val="multilevel"/>
    <w:tmpl w:val="C53280CE"/>
    <w:lvl w:ilvl="0">
      <w:start w:val="1"/>
      <w:numFmt w:val="bullet"/>
      <w:lvlText w:val="-"/>
      <w:lvlJc w:val="left"/>
      <w:pPr>
        <w:ind w:left="1069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6">
    <w:nsid w:val="0DB0540C"/>
    <w:multiLevelType w:val="multilevel"/>
    <w:tmpl w:val="4238C0CE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7">
    <w:nsid w:val="14140A63"/>
    <w:multiLevelType w:val="multilevel"/>
    <w:tmpl w:val="70D86AF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8">
    <w:nsid w:val="14F11E2F"/>
    <w:multiLevelType w:val="multilevel"/>
    <w:tmpl w:val="59D493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BA2E6B"/>
    <w:multiLevelType w:val="multilevel"/>
    <w:tmpl w:val="DF52F6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>
    <w:nsid w:val="1A3B0605"/>
    <w:multiLevelType w:val="multilevel"/>
    <w:tmpl w:val="25DE11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AF60C89"/>
    <w:multiLevelType w:val="multilevel"/>
    <w:tmpl w:val="260AC5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792F32"/>
    <w:multiLevelType w:val="multilevel"/>
    <w:tmpl w:val="AECEBA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1D9474BC"/>
    <w:multiLevelType w:val="multilevel"/>
    <w:tmpl w:val="25B29D4A"/>
    <w:lvl w:ilvl="0">
      <w:start w:val="1"/>
      <w:numFmt w:val="bullet"/>
      <w:lvlText w:val=""/>
      <w:lvlJc w:val="left"/>
      <w:pPr>
        <w:ind w:left="360" w:hanging="360"/>
      </w:pPr>
      <w:rPr>
        <w:rFonts w:ascii="Symbol" w:hAnsi="Symbol" w:cs="Symbo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>
    <w:nsid w:val="1F10733E"/>
    <w:multiLevelType w:val="hybridMultilevel"/>
    <w:tmpl w:val="AEC068B2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8A3E72"/>
    <w:multiLevelType w:val="hybridMultilevel"/>
    <w:tmpl w:val="DE8053CA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53569A"/>
    <w:multiLevelType w:val="multilevel"/>
    <w:tmpl w:val="49BC020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>
    <w:nsid w:val="31CE7711"/>
    <w:multiLevelType w:val="multilevel"/>
    <w:tmpl w:val="2AE030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>
    <w:nsid w:val="31D86E9C"/>
    <w:multiLevelType w:val="multilevel"/>
    <w:tmpl w:val="2CD67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BE07F7"/>
    <w:multiLevelType w:val="multilevel"/>
    <w:tmpl w:val="640A39E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0">
    <w:nsid w:val="41FE646D"/>
    <w:multiLevelType w:val="hybridMultilevel"/>
    <w:tmpl w:val="6E60B50A"/>
    <w:lvl w:ilvl="0" w:tplc="C83E678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B73F93"/>
    <w:multiLevelType w:val="multilevel"/>
    <w:tmpl w:val="3306B8F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2">
    <w:nsid w:val="5B494C48"/>
    <w:multiLevelType w:val="hybridMultilevel"/>
    <w:tmpl w:val="4D508EDC"/>
    <w:lvl w:ilvl="0" w:tplc="897E108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36467C"/>
    <w:multiLevelType w:val="multilevel"/>
    <w:tmpl w:val="9BD601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>
    <w:nsid w:val="5D44440E"/>
    <w:multiLevelType w:val="multilevel"/>
    <w:tmpl w:val="41E0C2D4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>
    <w:nsid w:val="5FFF76AD"/>
    <w:multiLevelType w:val="multilevel"/>
    <w:tmpl w:val="4C8AACD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>
    <w:nsid w:val="6A6B4730"/>
    <w:multiLevelType w:val="hybridMultilevel"/>
    <w:tmpl w:val="7D7C5C16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0D6765"/>
    <w:multiLevelType w:val="multilevel"/>
    <w:tmpl w:val="CA6AE5CE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>
    <w:nsid w:val="792F517E"/>
    <w:multiLevelType w:val="multilevel"/>
    <w:tmpl w:val="0924EA52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cs="Symbol" w:hint="default"/>
        <w:b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79F16298"/>
    <w:multiLevelType w:val="multilevel"/>
    <w:tmpl w:val="575AA45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7A6D6E8F"/>
    <w:multiLevelType w:val="multilevel"/>
    <w:tmpl w:val="81C60AA2"/>
    <w:lvl w:ilvl="0">
      <w:start w:val="1"/>
      <w:numFmt w:val="bullet"/>
      <w:lvlText w:val="-"/>
      <w:lvlJc w:val="left"/>
      <w:pPr>
        <w:ind w:left="1069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31">
    <w:nsid w:val="7A835723"/>
    <w:multiLevelType w:val="multilevel"/>
    <w:tmpl w:val="34C60CE0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9"/>
  </w:num>
  <w:num w:numId="3">
    <w:abstractNumId w:val="4"/>
  </w:num>
  <w:num w:numId="4">
    <w:abstractNumId w:val="5"/>
  </w:num>
  <w:num w:numId="5">
    <w:abstractNumId w:val="30"/>
  </w:num>
  <w:num w:numId="6">
    <w:abstractNumId w:val="11"/>
  </w:num>
  <w:num w:numId="7">
    <w:abstractNumId w:val="27"/>
  </w:num>
  <w:num w:numId="8">
    <w:abstractNumId w:val="24"/>
  </w:num>
  <w:num w:numId="9">
    <w:abstractNumId w:val="31"/>
  </w:num>
  <w:num w:numId="10">
    <w:abstractNumId w:val="9"/>
  </w:num>
  <w:num w:numId="11">
    <w:abstractNumId w:val="23"/>
  </w:num>
  <w:num w:numId="12">
    <w:abstractNumId w:val="12"/>
  </w:num>
  <w:num w:numId="13">
    <w:abstractNumId w:val="16"/>
  </w:num>
  <w:num w:numId="14">
    <w:abstractNumId w:val="13"/>
  </w:num>
  <w:num w:numId="15">
    <w:abstractNumId w:val="25"/>
  </w:num>
  <w:num w:numId="16">
    <w:abstractNumId w:val="7"/>
  </w:num>
  <w:num w:numId="17">
    <w:abstractNumId w:val="21"/>
  </w:num>
  <w:num w:numId="18">
    <w:abstractNumId w:val="19"/>
  </w:num>
  <w:num w:numId="19">
    <w:abstractNumId w:val="3"/>
  </w:num>
  <w:num w:numId="20">
    <w:abstractNumId w:val="6"/>
  </w:num>
  <w:num w:numId="21">
    <w:abstractNumId w:val="8"/>
  </w:num>
  <w:num w:numId="22">
    <w:abstractNumId w:val="18"/>
  </w:num>
  <w:num w:numId="23">
    <w:abstractNumId w:val="10"/>
  </w:num>
  <w:num w:numId="24">
    <w:abstractNumId w:val="2"/>
  </w:num>
  <w:num w:numId="25">
    <w:abstractNumId w:val="17"/>
  </w:num>
  <w:num w:numId="26">
    <w:abstractNumId w:val="20"/>
  </w:num>
  <w:num w:numId="27">
    <w:abstractNumId w:val="0"/>
  </w:num>
  <w:num w:numId="28">
    <w:abstractNumId w:val="14"/>
  </w:num>
  <w:num w:numId="29">
    <w:abstractNumId w:val="26"/>
  </w:num>
  <w:num w:numId="30">
    <w:abstractNumId w:val="15"/>
  </w:num>
  <w:num w:numId="31">
    <w:abstractNumId w:val="22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75FEE"/>
    <w:rsid w:val="0001577C"/>
    <w:rsid w:val="000718B6"/>
    <w:rsid w:val="00104562"/>
    <w:rsid w:val="0012387D"/>
    <w:rsid w:val="001533F2"/>
    <w:rsid w:val="001656CB"/>
    <w:rsid w:val="00173F9D"/>
    <w:rsid w:val="001A0D67"/>
    <w:rsid w:val="001A3027"/>
    <w:rsid w:val="001D0DDD"/>
    <w:rsid w:val="001E1BF0"/>
    <w:rsid w:val="0022179A"/>
    <w:rsid w:val="00235098"/>
    <w:rsid w:val="00237F57"/>
    <w:rsid w:val="00241C18"/>
    <w:rsid w:val="002C0CF5"/>
    <w:rsid w:val="002F3DA3"/>
    <w:rsid w:val="00305408"/>
    <w:rsid w:val="003B5A73"/>
    <w:rsid w:val="003E3D14"/>
    <w:rsid w:val="00472ECD"/>
    <w:rsid w:val="0047574D"/>
    <w:rsid w:val="005740D8"/>
    <w:rsid w:val="005938E6"/>
    <w:rsid w:val="00596BF5"/>
    <w:rsid w:val="005D1BB0"/>
    <w:rsid w:val="00680A75"/>
    <w:rsid w:val="006B7556"/>
    <w:rsid w:val="006C3BF7"/>
    <w:rsid w:val="006C764B"/>
    <w:rsid w:val="006D12E6"/>
    <w:rsid w:val="00704BF6"/>
    <w:rsid w:val="00705FB7"/>
    <w:rsid w:val="007C6108"/>
    <w:rsid w:val="00803822"/>
    <w:rsid w:val="008134AA"/>
    <w:rsid w:val="008A3600"/>
    <w:rsid w:val="008A6692"/>
    <w:rsid w:val="008B1C46"/>
    <w:rsid w:val="008B5461"/>
    <w:rsid w:val="008C48CD"/>
    <w:rsid w:val="0091318E"/>
    <w:rsid w:val="0091332F"/>
    <w:rsid w:val="00927364"/>
    <w:rsid w:val="00945825"/>
    <w:rsid w:val="009837F9"/>
    <w:rsid w:val="009F4CD5"/>
    <w:rsid w:val="00A05C0F"/>
    <w:rsid w:val="00A405B3"/>
    <w:rsid w:val="00A61823"/>
    <w:rsid w:val="00A7279C"/>
    <w:rsid w:val="00A76801"/>
    <w:rsid w:val="00A76FBC"/>
    <w:rsid w:val="00A86246"/>
    <w:rsid w:val="00AA1E03"/>
    <w:rsid w:val="00AA69B3"/>
    <w:rsid w:val="00AC54C0"/>
    <w:rsid w:val="00AD6E7E"/>
    <w:rsid w:val="00AE5918"/>
    <w:rsid w:val="00AE6EB8"/>
    <w:rsid w:val="00AF7D1D"/>
    <w:rsid w:val="00B5541E"/>
    <w:rsid w:val="00B619C2"/>
    <w:rsid w:val="00B75FEE"/>
    <w:rsid w:val="00BF2AB1"/>
    <w:rsid w:val="00C879B7"/>
    <w:rsid w:val="00CE553F"/>
    <w:rsid w:val="00D14666"/>
    <w:rsid w:val="00D21A73"/>
    <w:rsid w:val="00D30219"/>
    <w:rsid w:val="00D95DE9"/>
    <w:rsid w:val="00DC46BB"/>
    <w:rsid w:val="00DE34CF"/>
    <w:rsid w:val="00E80C28"/>
    <w:rsid w:val="00F06DA6"/>
    <w:rsid w:val="00F47975"/>
    <w:rsid w:val="00F92548"/>
    <w:rsid w:val="00FA33FC"/>
    <w:rsid w:val="00FD7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6692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ottotitoloCarattere">
    <w:name w:val="Sottotitolo Carattere"/>
    <w:basedOn w:val="Carpredefinitoparagrafo"/>
    <w:link w:val="Sottotitolo"/>
    <w:uiPriority w:val="2"/>
    <w:qFormat/>
    <w:rsid w:val="000925E1"/>
    <w:rPr>
      <w:rFonts w:asciiTheme="majorHAnsi" w:eastAsiaTheme="minorEastAsia" w:hAnsiTheme="majorHAnsi"/>
      <w:b/>
      <w:color w:val="4F81BD" w:themeColor="accent1"/>
      <w:sz w:val="50"/>
      <w:lang w:eastAsia="ja-JP" w:bidi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65207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D128C0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B370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B370F"/>
  </w:style>
  <w:style w:type="character" w:customStyle="1" w:styleId="CollegamentoInternet">
    <w:name w:val="Collegamento Internet"/>
    <w:basedOn w:val="Carpredefinitoparagrafo"/>
    <w:uiPriority w:val="99"/>
    <w:unhideWhenUsed/>
    <w:rsid w:val="00597CBA"/>
    <w:rPr>
      <w:color w:val="0000FF" w:themeColor="hyperlink"/>
      <w:u w:val="single"/>
    </w:rPr>
  </w:style>
  <w:style w:type="character" w:customStyle="1" w:styleId="Enfasi">
    <w:name w:val="Enfasi"/>
    <w:basedOn w:val="Carpredefinitoparagrafo"/>
    <w:uiPriority w:val="20"/>
    <w:qFormat/>
    <w:rsid w:val="00DC691F"/>
    <w:rPr>
      <w:i/>
      <w:iCs/>
    </w:rPr>
  </w:style>
  <w:style w:type="character" w:styleId="Enfasigrassetto">
    <w:name w:val="Strong"/>
    <w:basedOn w:val="Carpredefinitoparagrafo"/>
    <w:uiPriority w:val="22"/>
    <w:qFormat/>
    <w:rsid w:val="00DC691F"/>
    <w:rPr>
      <w:b/>
      <w:bCs/>
    </w:rPr>
  </w:style>
  <w:style w:type="character" w:customStyle="1" w:styleId="ListLabel1">
    <w:name w:val="ListLabel 1"/>
    <w:qFormat/>
    <w:rsid w:val="008A6692"/>
    <w:rPr>
      <w:b/>
      <w:color w:val="auto"/>
      <w:sz w:val="16"/>
    </w:rPr>
  </w:style>
  <w:style w:type="character" w:customStyle="1" w:styleId="ListLabel2">
    <w:name w:val="ListLabel 2"/>
    <w:qFormat/>
    <w:rsid w:val="008A6692"/>
    <w:rPr>
      <w:rFonts w:cs="Courier New"/>
    </w:rPr>
  </w:style>
  <w:style w:type="character" w:customStyle="1" w:styleId="ListLabel3">
    <w:name w:val="ListLabel 3"/>
    <w:qFormat/>
    <w:rsid w:val="008A6692"/>
    <w:rPr>
      <w:rFonts w:cs="Courier New"/>
    </w:rPr>
  </w:style>
  <w:style w:type="character" w:customStyle="1" w:styleId="ListLabel4">
    <w:name w:val="ListLabel 4"/>
    <w:qFormat/>
    <w:rsid w:val="008A6692"/>
    <w:rPr>
      <w:rFonts w:cs="Courier New"/>
    </w:rPr>
  </w:style>
  <w:style w:type="character" w:customStyle="1" w:styleId="ListLabel5">
    <w:name w:val="ListLabel 5"/>
    <w:qFormat/>
    <w:rsid w:val="008A6692"/>
    <w:rPr>
      <w:b/>
      <w:sz w:val="16"/>
    </w:rPr>
  </w:style>
  <w:style w:type="character" w:customStyle="1" w:styleId="ListLabel6">
    <w:name w:val="ListLabel 6"/>
    <w:qFormat/>
    <w:rsid w:val="008A6692"/>
    <w:rPr>
      <w:rFonts w:eastAsia="Times New Roman"/>
      <w:b/>
      <w:i w:val="0"/>
      <w:sz w:val="22"/>
    </w:rPr>
  </w:style>
  <w:style w:type="character" w:customStyle="1" w:styleId="ListLabel7">
    <w:name w:val="ListLabel 7"/>
    <w:qFormat/>
    <w:rsid w:val="008A6692"/>
    <w:rPr>
      <w:rFonts w:cs="Courier New"/>
    </w:rPr>
  </w:style>
  <w:style w:type="character" w:customStyle="1" w:styleId="ListLabel8">
    <w:name w:val="ListLabel 8"/>
    <w:qFormat/>
    <w:rsid w:val="008A6692"/>
    <w:rPr>
      <w:rFonts w:cs="Courier New"/>
    </w:rPr>
  </w:style>
  <w:style w:type="character" w:customStyle="1" w:styleId="ListLabel9">
    <w:name w:val="ListLabel 9"/>
    <w:qFormat/>
    <w:rsid w:val="008A6692"/>
    <w:rPr>
      <w:rFonts w:cs="Courier New"/>
    </w:rPr>
  </w:style>
  <w:style w:type="character" w:customStyle="1" w:styleId="ListLabel10">
    <w:name w:val="ListLabel 10"/>
    <w:qFormat/>
    <w:rsid w:val="008A6692"/>
    <w:rPr>
      <w:rFonts w:eastAsia="Times New Roman"/>
      <w:b/>
      <w:i w:val="0"/>
      <w:sz w:val="22"/>
    </w:rPr>
  </w:style>
  <w:style w:type="character" w:customStyle="1" w:styleId="ListLabel11">
    <w:name w:val="ListLabel 11"/>
    <w:qFormat/>
    <w:rsid w:val="008A6692"/>
    <w:rPr>
      <w:rFonts w:cs="Courier New"/>
    </w:rPr>
  </w:style>
  <w:style w:type="character" w:customStyle="1" w:styleId="ListLabel12">
    <w:name w:val="ListLabel 12"/>
    <w:qFormat/>
    <w:rsid w:val="008A6692"/>
    <w:rPr>
      <w:rFonts w:cs="Courier New"/>
    </w:rPr>
  </w:style>
  <w:style w:type="character" w:customStyle="1" w:styleId="ListLabel13">
    <w:name w:val="ListLabel 13"/>
    <w:qFormat/>
    <w:rsid w:val="008A6692"/>
    <w:rPr>
      <w:rFonts w:cs="Courier New"/>
    </w:rPr>
  </w:style>
  <w:style w:type="character" w:customStyle="1" w:styleId="ListLabel14">
    <w:name w:val="ListLabel 14"/>
    <w:qFormat/>
    <w:rsid w:val="008A6692"/>
    <w:rPr>
      <w:rFonts w:eastAsia="Times New Roman"/>
      <w:b/>
      <w:i w:val="0"/>
      <w:sz w:val="22"/>
    </w:rPr>
  </w:style>
  <w:style w:type="character" w:customStyle="1" w:styleId="ListLabel15">
    <w:name w:val="ListLabel 15"/>
    <w:qFormat/>
    <w:rsid w:val="008A6692"/>
    <w:rPr>
      <w:rFonts w:cs="Courier New"/>
    </w:rPr>
  </w:style>
  <w:style w:type="character" w:customStyle="1" w:styleId="ListLabel16">
    <w:name w:val="ListLabel 16"/>
    <w:qFormat/>
    <w:rsid w:val="008A6692"/>
    <w:rPr>
      <w:rFonts w:cs="Courier New"/>
    </w:rPr>
  </w:style>
  <w:style w:type="character" w:customStyle="1" w:styleId="ListLabel17">
    <w:name w:val="ListLabel 17"/>
    <w:qFormat/>
    <w:rsid w:val="008A6692"/>
    <w:rPr>
      <w:rFonts w:cs="Courier New"/>
    </w:rPr>
  </w:style>
  <w:style w:type="character" w:customStyle="1" w:styleId="ListLabel18">
    <w:name w:val="ListLabel 18"/>
    <w:qFormat/>
    <w:rsid w:val="008A6692"/>
    <w:rPr>
      <w:rFonts w:cs="Courier New"/>
    </w:rPr>
  </w:style>
  <w:style w:type="character" w:customStyle="1" w:styleId="ListLabel19">
    <w:name w:val="ListLabel 19"/>
    <w:qFormat/>
    <w:rsid w:val="008A6692"/>
    <w:rPr>
      <w:rFonts w:cs="Courier New"/>
    </w:rPr>
  </w:style>
  <w:style w:type="character" w:customStyle="1" w:styleId="ListLabel20">
    <w:name w:val="ListLabel 20"/>
    <w:qFormat/>
    <w:rsid w:val="008A6692"/>
    <w:rPr>
      <w:rFonts w:cs="Courier New"/>
    </w:rPr>
  </w:style>
  <w:style w:type="character" w:customStyle="1" w:styleId="ListLabel21">
    <w:name w:val="ListLabel 21"/>
    <w:qFormat/>
    <w:rsid w:val="008A6692"/>
    <w:rPr>
      <w:rFonts w:eastAsia="Times New Roman"/>
      <w:b/>
      <w:i w:val="0"/>
      <w:sz w:val="22"/>
    </w:rPr>
  </w:style>
  <w:style w:type="character" w:customStyle="1" w:styleId="ListLabel22">
    <w:name w:val="ListLabel 22"/>
    <w:qFormat/>
    <w:rsid w:val="008A6692"/>
    <w:rPr>
      <w:rFonts w:cs="Courier New"/>
    </w:rPr>
  </w:style>
  <w:style w:type="character" w:customStyle="1" w:styleId="ListLabel23">
    <w:name w:val="ListLabel 23"/>
    <w:qFormat/>
    <w:rsid w:val="008A6692"/>
    <w:rPr>
      <w:rFonts w:cs="Courier New"/>
    </w:rPr>
  </w:style>
  <w:style w:type="character" w:customStyle="1" w:styleId="ListLabel24">
    <w:name w:val="ListLabel 24"/>
    <w:qFormat/>
    <w:rsid w:val="008A6692"/>
    <w:rPr>
      <w:rFonts w:cs="Courier New"/>
    </w:rPr>
  </w:style>
  <w:style w:type="character" w:customStyle="1" w:styleId="ListLabel25">
    <w:name w:val="ListLabel 25"/>
    <w:qFormat/>
    <w:rsid w:val="008A6692"/>
    <w:rPr>
      <w:rFonts w:eastAsia="Times New Roman"/>
      <w:b/>
      <w:i w:val="0"/>
      <w:sz w:val="22"/>
    </w:rPr>
  </w:style>
  <w:style w:type="character" w:customStyle="1" w:styleId="ListLabel26">
    <w:name w:val="ListLabel 26"/>
    <w:qFormat/>
    <w:rsid w:val="008A6692"/>
    <w:rPr>
      <w:rFonts w:cs="Courier New"/>
    </w:rPr>
  </w:style>
  <w:style w:type="character" w:customStyle="1" w:styleId="ListLabel27">
    <w:name w:val="ListLabel 27"/>
    <w:qFormat/>
    <w:rsid w:val="008A6692"/>
    <w:rPr>
      <w:rFonts w:cs="Courier New"/>
    </w:rPr>
  </w:style>
  <w:style w:type="character" w:customStyle="1" w:styleId="ListLabel28">
    <w:name w:val="ListLabel 28"/>
    <w:qFormat/>
    <w:rsid w:val="008A6692"/>
    <w:rPr>
      <w:rFonts w:cs="Courier New"/>
    </w:rPr>
  </w:style>
  <w:style w:type="character" w:customStyle="1" w:styleId="ListLabel29">
    <w:name w:val="ListLabel 29"/>
    <w:qFormat/>
    <w:rsid w:val="008A6692"/>
    <w:rPr>
      <w:rFonts w:eastAsia="Times New Roman"/>
      <w:b/>
      <w:i w:val="0"/>
      <w:sz w:val="22"/>
    </w:rPr>
  </w:style>
  <w:style w:type="character" w:customStyle="1" w:styleId="ListLabel30">
    <w:name w:val="ListLabel 30"/>
    <w:qFormat/>
    <w:rsid w:val="008A6692"/>
    <w:rPr>
      <w:rFonts w:cs="Courier New"/>
    </w:rPr>
  </w:style>
  <w:style w:type="character" w:customStyle="1" w:styleId="ListLabel31">
    <w:name w:val="ListLabel 31"/>
    <w:qFormat/>
    <w:rsid w:val="008A6692"/>
    <w:rPr>
      <w:rFonts w:cs="Courier New"/>
    </w:rPr>
  </w:style>
  <w:style w:type="character" w:customStyle="1" w:styleId="ListLabel32">
    <w:name w:val="ListLabel 32"/>
    <w:qFormat/>
    <w:rsid w:val="008A6692"/>
    <w:rPr>
      <w:rFonts w:cs="Courier New"/>
    </w:rPr>
  </w:style>
  <w:style w:type="character" w:customStyle="1" w:styleId="ListLabel33">
    <w:name w:val="ListLabel 33"/>
    <w:qFormat/>
    <w:rsid w:val="008A6692"/>
    <w:rPr>
      <w:rFonts w:cs="Courier New"/>
    </w:rPr>
  </w:style>
  <w:style w:type="character" w:customStyle="1" w:styleId="ListLabel34">
    <w:name w:val="ListLabel 34"/>
    <w:qFormat/>
    <w:rsid w:val="008A6692"/>
    <w:rPr>
      <w:rFonts w:cs="Courier New"/>
    </w:rPr>
  </w:style>
  <w:style w:type="character" w:customStyle="1" w:styleId="ListLabel35">
    <w:name w:val="ListLabel 35"/>
    <w:qFormat/>
    <w:rsid w:val="008A6692"/>
    <w:rPr>
      <w:rFonts w:cs="Courier New"/>
    </w:rPr>
  </w:style>
  <w:style w:type="character" w:customStyle="1" w:styleId="ListLabel36">
    <w:name w:val="ListLabel 36"/>
    <w:qFormat/>
    <w:rsid w:val="008A6692"/>
    <w:rPr>
      <w:rFonts w:cs="Courier New"/>
    </w:rPr>
  </w:style>
  <w:style w:type="character" w:customStyle="1" w:styleId="ListLabel37">
    <w:name w:val="ListLabel 37"/>
    <w:qFormat/>
    <w:rsid w:val="008A6692"/>
    <w:rPr>
      <w:rFonts w:cs="Courier New"/>
    </w:rPr>
  </w:style>
  <w:style w:type="character" w:customStyle="1" w:styleId="ListLabel38">
    <w:name w:val="ListLabel 38"/>
    <w:qFormat/>
    <w:rsid w:val="008A6692"/>
    <w:rPr>
      <w:rFonts w:cs="Courier New"/>
    </w:rPr>
  </w:style>
  <w:style w:type="character" w:customStyle="1" w:styleId="ListLabel39">
    <w:name w:val="ListLabel 39"/>
    <w:qFormat/>
    <w:rsid w:val="008A6692"/>
    <w:rPr>
      <w:rFonts w:cs="Courier New"/>
    </w:rPr>
  </w:style>
  <w:style w:type="character" w:customStyle="1" w:styleId="ListLabel40">
    <w:name w:val="ListLabel 40"/>
    <w:qFormat/>
    <w:rsid w:val="008A6692"/>
    <w:rPr>
      <w:rFonts w:cs="Courier New"/>
    </w:rPr>
  </w:style>
  <w:style w:type="character" w:customStyle="1" w:styleId="ListLabel41">
    <w:name w:val="ListLabel 41"/>
    <w:qFormat/>
    <w:rsid w:val="008A6692"/>
    <w:rPr>
      <w:rFonts w:cs="Courier New"/>
    </w:rPr>
  </w:style>
  <w:style w:type="character" w:customStyle="1" w:styleId="ListLabel42">
    <w:name w:val="ListLabel 42"/>
    <w:qFormat/>
    <w:rsid w:val="008A6692"/>
    <w:rPr>
      <w:rFonts w:cs="Courier New"/>
    </w:rPr>
  </w:style>
  <w:style w:type="character" w:customStyle="1" w:styleId="ListLabel43">
    <w:name w:val="ListLabel 43"/>
    <w:qFormat/>
    <w:rsid w:val="008A6692"/>
    <w:rPr>
      <w:rFonts w:cs="Courier New"/>
    </w:rPr>
  </w:style>
  <w:style w:type="character" w:customStyle="1" w:styleId="ListLabel44">
    <w:name w:val="ListLabel 44"/>
    <w:qFormat/>
    <w:rsid w:val="008A6692"/>
    <w:rPr>
      <w:rFonts w:cs="Courier New"/>
    </w:rPr>
  </w:style>
  <w:style w:type="character" w:customStyle="1" w:styleId="ListLabel45">
    <w:name w:val="ListLabel 45"/>
    <w:qFormat/>
    <w:rsid w:val="008A6692"/>
    <w:rPr>
      <w:rFonts w:ascii="Calibri Light" w:hAnsi="Calibri Light"/>
      <w:color w:val="auto"/>
      <w:sz w:val="16"/>
    </w:rPr>
  </w:style>
  <w:style w:type="character" w:customStyle="1" w:styleId="ListLabel46">
    <w:name w:val="ListLabel 46"/>
    <w:qFormat/>
    <w:rsid w:val="008A6692"/>
    <w:rPr>
      <w:rFonts w:cs="Courier New"/>
    </w:rPr>
  </w:style>
  <w:style w:type="character" w:customStyle="1" w:styleId="ListLabel47">
    <w:name w:val="ListLabel 47"/>
    <w:qFormat/>
    <w:rsid w:val="008A6692"/>
    <w:rPr>
      <w:rFonts w:cs="Courier New"/>
    </w:rPr>
  </w:style>
  <w:style w:type="character" w:customStyle="1" w:styleId="ListLabel48">
    <w:name w:val="ListLabel 48"/>
    <w:qFormat/>
    <w:rsid w:val="008A6692"/>
    <w:rPr>
      <w:rFonts w:cs="Courier New"/>
    </w:rPr>
  </w:style>
  <w:style w:type="character" w:customStyle="1" w:styleId="ListLabel49">
    <w:name w:val="ListLabel 49"/>
    <w:qFormat/>
    <w:rsid w:val="008A6692"/>
    <w:rPr>
      <w:rFonts w:cs="Courier New"/>
      <w:color w:val="auto"/>
      <w:sz w:val="16"/>
    </w:rPr>
  </w:style>
  <w:style w:type="character" w:customStyle="1" w:styleId="ListLabel50">
    <w:name w:val="ListLabel 50"/>
    <w:qFormat/>
    <w:rsid w:val="008A6692"/>
    <w:rPr>
      <w:rFonts w:cs="Courier New"/>
    </w:rPr>
  </w:style>
  <w:style w:type="character" w:customStyle="1" w:styleId="ListLabel51">
    <w:name w:val="ListLabel 51"/>
    <w:qFormat/>
    <w:rsid w:val="008A6692"/>
    <w:rPr>
      <w:rFonts w:cs="Courier New"/>
    </w:rPr>
  </w:style>
  <w:style w:type="character" w:customStyle="1" w:styleId="ListLabel52">
    <w:name w:val="ListLabel 52"/>
    <w:qFormat/>
    <w:rsid w:val="008A6692"/>
    <w:rPr>
      <w:rFonts w:cs="Courier New"/>
    </w:rPr>
  </w:style>
  <w:style w:type="character" w:customStyle="1" w:styleId="ListLabel53">
    <w:name w:val="ListLabel 53"/>
    <w:qFormat/>
    <w:rsid w:val="008A6692"/>
    <w:rPr>
      <w:rFonts w:cs="Courier New"/>
    </w:rPr>
  </w:style>
  <w:style w:type="character" w:customStyle="1" w:styleId="ListLabel54">
    <w:name w:val="ListLabel 54"/>
    <w:qFormat/>
    <w:rsid w:val="008A6692"/>
    <w:rPr>
      <w:rFonts w:cs="Courier New"/>
    </w:rPr>
  </w:style>
  <w:style w:type="character" w:customStyle="1" w:styleId="ListLabel55">
    <w:name w:val="ListLabel 55"/>
    <w:qFormat/>
    <w:rsid w:val="008A6692"/>
    <w:rPr>
      <w:rFonts w:cs="Courier New"/>
    </w:rPr>
  </w:style>
  <w:style w:type="character" w:customStyle="1" w:styleId="ListLabel56">
    <w:name w:val="ListLabel 56"/>
    <w:qFormat/>
    <w:rsid w:val="008A6692"/>
    <w:rPr>
      <w:rFonts w:cs="Courier New"/>
    </w:rPr>
  </w:style>
  <w:style w:type="character" w:customStyle="1" w:styleId="ListLabel57">
    <w:name w:val="ListLabel 57"/>
    <w:qFormat/>
    <w:rsid w:val="008A6692"/>
    <w:rPr>
      <w:rFonts w:cs="Courier New"/>
    </w:rPr>
  </w:style>
  <w:style w:type="character" w:customStyle="1" w:styleId="ListLabel58">
    <w:name w:val="ListLabel 58"/>
    <w:qFormat/>
    <w:rsid w:val="008A6692"/>
    <w:rPr>
      <w:rFonts w:cs="Courier New"/>
    </w:rPr>
  </w:style>
  <w:style w:type="character" w:customStyle="1" w:styleId="ListLabel59">
    <w:name w:val="ListLabel 59"/>
    <w:qFormat/>
    <w:rsid w:val="008A6692"/>
    <w:rPr>
      <w:rFonts w:cs="Courier New"/>
    </w:rPr>
  </w:style>
  <w:style w:type="character" w:customStyle="1" w:styleId="ListLabel60">
    <w:name w:val="ListLabel 60"/>
    <w:qFormat/>
    <w:rsid w:val="008A6692"/>
    <w:rPr>
      <w:rFonts w:cs="Courier New"/>
    </w:rPr>
  </w:style>
  <w:style w:type="character" w:customStyle="1" w:styleId="ListLabel61">
    <w:name w:val="ListLabel 61"/>
    <w:qFormat/>
    <w:rsid w:val="008A6692"/>
    <w:rPr>
      <w:rFonts w:cs="Courier New"/>
    </w:rPr>
  </w:style>
  <w:style w:type="character" w:customStyle="1" w:styleId="ListLabel62">
    <w:name w:val="ListLabel 62"/>
    <w:qFormat/>
    <w:rsid w:val="008A6692"/>
    <w:rPr>
      <w:rFonts w:cs="Courier New"/>
    </w:rPr>
  </w:style>
  <w:style w:type="character" w:customStyle="1" w:styleId="ListLabel63">
    <w:name w:val="ListLabel 63"/>
    <w:qFormat/>
    <w:rsid w:val="008A6692"/>
    <w:rPr>
      <w:rFonts w:cs="Courier New"/>
    </w:rPr>
  </w:style>
  <w:style w:type="character" w:customStyle="1" w:styleId="ListLabel64">
    <w:name w:val="ListLabel 64"/>
    <w:qFormat/>
    <w:rsid w:val="008A6692"/>
    <w:rPr>
      <w:rFonts w:cs="Courier New"/>
    </w:rPr>
  </w:style>
  <w:style w:type="character" w:customStyle="1" w:styleId="ListLabel65">
    <w:name w:val="ListLabel 65"/>
    <w:qFormat/>
    <w:rsid w:val="008A6692"/>
    <w:rPr>
      <w:rFonts w:cs="Courier New"/>
    </w:rPr>
  </w:style>
  <w:style w:type="character" w:customStyle="1" w:styleId="ListLabel66">
    <w:name w:val="ListLabel 66"/>
    <w:qFormat/>
    <w:rsid w:val="008A6692"/>
    <w:rPr>
      <w:rFonts w:cs="Courier New"/>
    </w:rPr>
  </w:style>
  <w:style w:type="character" w:customStyle="1" w:styleId="ListLabel67">
    <w:name w:val="ListLabel 67"/>
    <w:qFormat/>
    <w:rsid w:val="008A6692"/>
    <w:rPr>
      <w:rFonts w:cs="Courier New"/>
    </w:rPr>
  </w:style>
  <w:style w:type="character" w:customStyle="1" w:styleId="ListLabel68">
    <w:name w:val="ListLabel 68"/>
    <w:qFormat/>
    <w:rsid w:val="008A6692"/>
    <w:rPr>
      <w:rFonts w:cs="Courier New"/>
    </w:rPr>
  </w:style>
  <w:style w:type="character" w:customStyle="1" w:styleId="ListLabel69">
    <w:name w:val="ListLabel 69"/>
    <w:qFormat/>
    <w:rsid w:val="008A6692"/>
    <w:rPr>
      <w:rFonts w:cs="Courier New"/>
    </w:rPr>
  </w:style>
  <w:style w:type="character" w:customStyle="1" w:styleId="ListLabel70">
    <w:name w:val="ListLabel 70"/>
    <w:qFormat/>
    <w:rsid w:val="008A6692"/>
    <w:rPr>
      <w:color w:val="auto"/>
      <w:sz w:val="16"/>
    </w:rPr>
  </w:style>
  <w:style w:type="character" w:customStyle="1" w:styleId="ListLabel71">
    <w:name w:val="ListLabel 71"/>
    <w:qFormat/>
    <w:rsid w:val="008A6692"/>
    <w:rPr>
      <w:rFonts w:cs="Courier New"/>
    </w:rPr>
  </w:style>
  <w:style w:type="character" w:customStyle="1" w:styleId="ListLabel72">
    <w:name w:val="ListLabel 72"/>
    <w:qFormat/>
    <w:rsid w:val="008A6692"/>
    <w:rPr>
      <w:rFonts w:cs="Courier New"/>
    </w:rPr>
  </w:style>
  <w:style w:type="character" w:customStyle="1" w:styleId="ListLabel73">
    <w:name w:val="ListLabel 73"/>
    <w:qFormat/>
    <w:rsid w:val="008A6692"/>
    <w:rPr>
      <w:rFonts w:cs="Courier New"/>
    </w:rPr>
  </w:style>
  <w:style w:type="character" w:customStyle="1" w:styleId="ListLabel74">
    <w:name w:val="ListLabel 74"/>
    <w:qFormat/>
    <w:rsid w:val="008A6692"/>
    <w:rPr>
      <w:rFonts w:cs="Symbol"/>
      <w:b/>
      <w:color w:val="auto"/>
      <w:sz w:val="16"/>
    </w:rPr>
  </w:style>
  <w:style w:type="character" w:customStyle="1" w:styleId="ListLabel75">
    <w:name w:val="ListLabel 75"/>
    <w:qFormat/>
    <w:rsid w:val="008A6692"/>
    <w:rPr>
      <w:rFonts w:cs="Courier New"/>
    </w:rPr>
  </w:style>
  <w:style w:type="character" w:customStyle="1" w:styleId="ListLabel76">
    <w:name w:val="ListLabel 76"/>
    <w:qFormat/>
    <w:rsid w:val="008A6692"/>
    <w:rPr>
      <w:rFonts w:cs="Wingdings"/>
    </w:rPr>
  </w:style>
  <w:style w:type="character" w:customStyle="1" w:styleId="ListLabel77">
    <w:name w:val="ListLabel 77"/>
    <w:qFormat/>
    <w:rsid w:val="008A6692"/>
    <w:rPr>
      <w:rFonts w:cs="Symbol"/>
    </w:rPr>
  </w:style>
  <w:style w:type="character" w:customStyle="1" w:styleId="ListLabel78">
    <w:name w:val="ListLabel 78"/>
    <w:qFormat/>
    <w:rsid w:val="008A6692"/>
    <w:rPr>
      <w:rFonts w:cs="Courier New"/>
    </w:rPr>
  </w:style>
  <w:style w:type="character" w:customStyle="1" w:styleId="ListLabel79">
    <w:name w:val="ListLabel 79"/>
    <w:qFormat/>
    <w:rsid w:val="008A6692"/>
    <w:rPr>
      <w:rFonts w:cs="Wingdings"/>
    </w:rPr>
  </w:style>
  <w:style w:type="character" w:customStyle="1" w:styleId="ListLabel80">
    <w:name w:val="ListLabel 80"/>
    <w:qFormat/>
    <w:rsid w:val="008A6692"/>
    <w:rPr>
      <w:rFonts w:cs="Symbol"/>
    </w:rPr>
  </w:style>
  <w:style w:type="character" w:customStyle="1" w:styleId="ListLabel81">
    <w:name w:val="ListLabel 81"/>
    <w:qFormat/>
    <w:rsid w:val="008A6692"/>
    <w:rPr>
      <w:rFonts w:cs="Courier New"/>
    </w:rPr>
  </w:style>
  <w:style w:type="character" w:customStyle="1" w:styleId="ListLabel82">
    <w:name w:val="ListLabel 82"/>
    <w:qFormat/>
    <w:rsid w:val="008A6692"/>
    <w:rPr>
      <w:rFonts w:cs="Wingdings"/>
    </w:rPr>
  </w:style>
  <w:style w:type="character" w:customStyle="1" w:styleId="ListLabel83">
    <w:name w:val="ListLabel 83"/>
    <w:qFormat/>
    <w:rsid w:val="008A6692"/>
    <w:rPr>
      <w:rFonts w:cs="Wingdings"/>
      <w:b/>
      <w:sz w:val="16"/>
    </w:rPr>
  </w:style>
  <w:style w:type="character" w:customStyle="1" w:styleId="ListLabel84">
    <w:name w:val="ListLabel 84"/>
    <w:qFormat/>
    <w:rsid w:val="008A6692"/>
    <w:rPr>
      <w:rFonts w:cs="Calibri"/>
      <w:b/>
      <w:i w:val="0"/>
      <w:sz w:val="22"/>
    </w:rPr>
  </w:style>
  <w:style w:type="character" w:customStyle="1" w:styleId="ListLabel85">
    <w:name w:val="ListLabel 85"/>
    <w:qFormat/>
    <w:rsid w:val="008A6692"/>
    <w:rPr>
      <w:rFonts w:cs="Courier New"/>
    </w:rPr>
  </w:style>
  <w:style w:type="character" w:customStyle="1" w:styleId="ListLabel86">
    <w:name w:val="ListLabel 86"/>
    <w:qFormat/>
    <w:rsid w:val="008A6692"/>
    <w:rPr>
      <w:rFonts w:cs="Wingdings"/>
    </w:rPr>
  </w:style>
  <w:style w:type="character" w:customStyle="1" w:styleId="ListLabel87">
    <w:name w:val="ListLabel 87"/>
    <w:qFormat/>
    <w:rsid w:val="008A6692"/>
    <w:rPr>
      <w:rFonts w:cs="Symbol"/>
    </w:rPr>
  </w:style>
  <w:style w:type="character" w:customStyle="1" w:styleId="ListLabel88">
    <w:name w:val="ListLabel 88"/>
    <w:qFormat/>
    <w:rsid w:val="008A6692"/>
    <w:rPr>
      <w:rFonts w:cs="Courier New"/>
    </w:rPr>
  </w:style>
  <w:style w:type="character" w:customStyle="1" w:styleId="ListLabel89">
    <w:name w:val="ListLabel 89"/>
    <w:qFormat/>
    <w:rsid w:val="008A6692"/>
    <w:rPr>
      <w:rFonts w:cs="Wingdings"/>
    </w:rPr>
  </w:style>
  <w:style w:type="character" w:customStyle="1" w:styleId="ListLabel90">
    <w:name w:val="ListLabel 90"/>
    <w:qFormat/>
    <w:rsid w:val="008A6692"/>
    <w:rPr>
      <w:rFonts w:cs="Symbol"/>
    </w:rPr>
  </w:style>
  <w:style w:type="character" w:customStyle="1" w:styleId="ListLabel91">
    <w:name w:val="ListLabel 91"/>
    <w:qFormat/>
    <w:rsid w:val="008A6692"/>
    <w:rPr>
      <w:rFonts w:cs="Courier New"/>
    </w:rPr>
  </w:style>
  <w:style w:type="character" w:customStyle="1" w:styleId="ListLabel92">
    <w:name w:val="ListLabel 92"/>
    <w:qFormat/>
    <w:rsid w:val="008A6692"/>
    <w:rPr>
      <w:rFonts w:cs="Wingdings"/>
    </w:rPr>
  </w:style>
  <w:style w:type="character" w:customStyle="1" w:styleId="ListLabel93">
    <w:name w:val="ListLabel 93"/>
    <w:qFormat/>
    <w:rsid w:val="008A6692"/>
    <w:rPr>
      <w:rFonts w:cs="Calibri"/>
      <w:b/>
      <w:i w:val="0"/>
      <w:sz w:val="22"/>
    </w:rPr>
  </w:style>
  <w:style w:type="character" w:customStyle="1" w:styleId="ListLabel94">
    <w:name w:val="ListLabel 94"/>
    <w:qFormat/>
    <w:rsid w:val="008A6692"/>
    <w:rPr>
      <w:rFonts w:cs="Courier New"/>
    </w:rPr>
  </w:style>
  <w:style w:type="character" w:customStyle="1" w:styleId="ListLabel95">
    <w:name w:val="ListLabel 95"/>
    <w:qFormat/>
    <w:rsid w:val="008A6692"/>
    <w:rPr>
      <w:rFonts w:cs="Wingdings"/>
    </w:rPr>
  </w:style>
  <w:style w:type="character" w:customStyle="1" w:styleId="ListLabel96">
    <w:name w:val="ListLabel 96"/>
    <w:qFormat/>
    <w:rsid w:val="008A6692"/>
    <w:rPr>
      <w:rFonts w:cs="Symbol"/>
    </w:rPr>
  </w:style>
  <w:style w:type="character" w:customStyle="1" w:styleId="ListLabel97">
    <w:name w:val="ListLabel 97"/>
    <w:qFormat/>
    <w:rsid w:val="008A6692"/>
    <w:rPr>
      <w:rFonts w:cs="Courier New"/>
    </w:rPr>
  </w:style>
  <w:style w:type="character" w:customStyle="1" w:styleId="ListLabel98">
    <w:name w:val="ListLabel 98"/>
    <w:qFormat/>
    <w:rsid w:val="008A6692"/>
    <w:rPr>
      <w:rFonts w:cs="Wingdings"/>
    </w:rPr>
  </w:style>
  <w:style w:type="character" w:customStyle="1" w:styleId="ListLabel99">
    <w:name w:val="ListLabel 99"/>
    <w:qFormat/>
    <w:rsid w:val="008A6692"/>
    <w:rPr>
      <w:rFonts w:cs="Symbol"/>
    </w:rPr>
  </w:style>
  <w:style w:type="character" w:customStyle="1" w:styleId="ListLabel100">
    <w:name w:val="ListLabel 100"/>
    <w:qFormat/>
    <w:rsid w:val="008A6692"/>
    <w:rPr>
      <w:rFonts w:cs="Courier New"/>
    </w:rPr>
  </w:style>
  <w:style w:type="character" w:customStyle="1" w:styleId="ListLabel101">
    <w:name w:val="ListLabel 101"/>
    <w:qFormat/>
    <w:rsid w:val="008A6692"/>
    <w:rPr>
      <w:rFonts w:cs="Wingdings"/>
    </w:rPr>
  </w:style>
  <w:style w:type="character" w:customStyle="1" w:styleId="ListLabel102">
    <w:name w:val="ListLabel 102"/>
    <w:qFormat/>
    <w:rsid w:val="008A6692"/>
    <w:rPr>
      <w:rFonts w:cs="Calibri"/>
      <w:b/>
      <w:i w:val="0"/>
      <w:sz w:val="22"/>
    </w:rPr>
  </w:style>
  <w:style w:type="character" w:customStyle="1" w:styleId="ListLabel103">
    <w:name w:val="ListLabel 103"/>
    <w:qFormat/>
    <w:rsid w:val="008A6692"/>
    <w:rPr>
      <w:rFonts w:cs="Courier New"/>
    </w:rPr>
  </w:style>
  <w:style w:type="character" w:customStyle="1" w:styleId="ListLabel104">
    <w:name w:val="ListLabel 104"/>
    <w:qFormat/>
    <w:rsid w:val="008A6692"/>
    <w:rPr>
      <w:rFonts w:cs="Wingdings"/>
    </w:rPr>
  </w:style>
  <w:style w:type="character" w:customStyle="1" w:styleId="ListLabel105">
    <w:name w:val="ListLabel 105"/>
    <w:qFormat/>
    <w:rsid w:val="008A6692"/>
    <w:rPr>
      <w:rFonts w:cs="Symbol"/>
    </w:rPr>
  </w:style>
  <w:style w:type="character" w:customStyle="1" w:styleId="ListLabel106">
    <w:name w:val="ListLabel 106"/>
    <w:qFormat/>
    <w:rsid w:val="008A6692"/>
    <w:rPr>
      <w:rFonts w:cs="Courier New"/>
    </w:rPr>
  </w:style>
  <w:style w:type="character" w:customStyle="1" w:styleId="ListLabel107">
    <w:name w:val="ListLabel 107"/>
    <w:qFormat/>
    <w:rsid w:val="008A6692"/>
    <w:rPr>
      <w:rFonts w:cs="Wingdings"/>
    </w:rPr>
  </w:style>
  <w:style w:type="character" w:customStyle="1" w:styleId="ListLabel108">
    <w:name w:val="ListLabel 108"/>
    <w:qFormat/>
    <w:rsid w:val="008A6692"/>
    <w:rPr>
      <w:rFonts w:cs="Symbol"/>
    </w:rPr>
  </w:style>
  <w:style w:type="character" w:customStyle="1" w:styleId="ListLabel109">
    <w:name w:val="ListLabel 109"/>
    <w:qFormat/>
    <w:rsid w:val="008A6692"/>
    <w:rPr>
      <w:rFonts w:cs="Courier New"/>
    </w:rPr>
  </w:style>
  <w:style w:type="character" w:customStyle="1" w:styleId="ListLabel110">
    <w:name w:val="ListLabel 110"/>
    <w:qFormat/>
    <w:rsid w:val="008A6692"/>
    <w:rPr>
      <w:rFonts w:cs="Wingdings"/>
    </w:rPr>
  </w:style>
  <w:style w:type="character" w:customStyle="1" w:styleId="ListLabel111">
    <w:name w:val="ListLabel 111"/>
    <w:qFormat/>
    <w:rsid w:val="008A6692"/>
    <w:rPr>
      <w:rFonts w:cs="Calibri"/>
      <w:b/>
      <w:i w:val="0"/>
      <w:sz w:val="22"/>
    </w:rPr>
  </w:style>
  <w:style w:type="character" w:customStyle="1" w:styleId="ListLabel112">
    <w:name w:val="ListLabel 112"/>
    <w:qFormat/>
    <w:rsid w:val="008A6692"/>
    <w:rPr>
      <w:rFonts w:cs="Courier New"/>
    </w:rPr>
  </w:style>
  <w:style w:type="character" w:customStyle="1" w:styleId="ListLabel113">
    <w:name w:val="ListLabel 113"/>
    <w:qFormat/>
    <w:rsid w:val="008A6692"/>
    <w:rPr>
      <w:rFonts w:cs="Wingdings"/>
    </w:rPr>
  </w:style>
  <w:style w:type="character" w:customStyle="1" w:styleId="ListLabel114">
    <w:name w:val="ListLabel 114"/>
    <w:qFormat/>
    <w:rsid w:val="008A6692"/>
    <w:rPr>
      <w:rFonts w:cs="Symbol"/>
    </w:rPr>
  </w:style>
  <w:style w:type="character" w:customStyle="1" w:styleId="ListLabel115">
    <w:name w:val="ListLabel 115"/>
    <w:qFormat/>
    <w:rsid w:val="008A6692"/>
    <w:rPr>
      <w:rFonts w:cs="Courier New"/>
    </w:rPr>
  </w:style>
  <w:style w:type="character" w:customStyle="1" w:styleId="ListLabel116">
    <w:name w:val="ListLabel 116"/>
    <w:qFormat/>
    <w:rsid w:val="008A6692"/>
    <w:rPr>
      <w:rFonts w:cs="Wingdings"/>
    </w:rPr>
  </w:style>
  <w:style w:type="character" w:customStyle="1" w:styleId="ListLabel117">
    <w:name w:val="ListLabel 117"/>
    <w:qFormat/>
    <w:rsid w:val="008A6692"/>
    <w:rPr>
      <w:rFonts w:cs="Symbol"/>
    </w:rPr>
  </w:style>
  <w:style w:type="character" w:customStyle="1" w:styleId="ListLabel118">
    <w:name w:val="ListLabel 118"/>
    <w:qFormat/>
    <w:rsid w:val="008A6692"/>
    <w:rPr>
      <w:rFonts w:cs="Courier New"/>
    </w:rPr>
  </w:style>
  <w:style w:type="character" w:customStyle="1" w:styleId="ListLabel119">
    <w:name w:val="ListLabel 119"/>
    <w:qFormat/>
    <w:rsid w:val="008A6692"/>
    <w:rPr>
      <w:rFonts w:cs="Wingdings"/>
    </w:rPr>
  </w:style>
  <w:style w:type="character" w:customStyle="1" w:styleId="ListLabel120">
    <w:name w:val="ListLabel 120"/>
    <w:qFormat/>
    <w:rsid w:val="008A6692"/>
    <w:rPr>
      <w:rFonts w:cs="Calibri"/>
      <w:b/>
      <w:i w:val="0"/>
      <w:sz w:val="22"/>
    </w:rPr>
  </w:style>
  <w:style w:type="character" w:customStyle="1" w:styleId="ListLabel121">
    <w:name w:val="ListLabel 121"/>
    <w:qFormat/>
    <w:rsid w:val="008A6692"/>
    <w:rPr>
      <w:rFonts w:cs="Courier New"/>
    </w:rPr>
  </w:style>
  <w:style w:type="character" w:customStyle="1" w:styleId="ListLabel122">
    <w:name w:val="ListLabel 122"/>
    <w:qFormat/>
    <w:rsid w:val="008A6692"/>
    <w:rPr>
      <w:rFonts w:cs="Wingdings"/>
    </w:rPr>
  </w:style>
  <w:style w:type="character" w:customStyle="1" w:styleId="ListLabel123">
    <w:name w:val="ListLabel 123"/>
    <w:qFormat/>
    <w:rsid w:val="008A6692"/>
    <w:rPr>
      <w:rFonts w:cs="Symbol"/>
    </w:rPr>
  </w:style>
  <w:style w:type="character" w:customStyle="1" w:styleId="ListLabel124">
    <w:name w:val="ListLabel 124"/>
    <w:qFormat/>
    <w:rsid w:val="008A6692"/>
    <w:rPr>
      <w:rFonts w:cs="Courier New"/>
    </w:rPr>
  </w:style>
  <w:style w:type="character" w:customStyle="1" w:styleId="ListLabel125">
    <w:name w:val="ListLabel 125"/>
    <w:qFormat/>
    <w:rsid w:val="008A6692"/>
    <w:rPr>
      <w:rFonts w:cs="Wingdings"/>
    </w:rPr>
  </w:style>
  <w:style w:type="character" w:customStyle="1" w:styleId="ListLabel126">
    <w:name w:val="ListLabel 126"/>
    <w:qFormat/>
    <w:rsid w:val="008A6692"/>
    <w:rPr>
      <w:rFonts w:cs="Symbol"/>
    </w:rPr>
  </w:style>
  <w:style w:type="character" w:customStyle="1" w:styleId="ListLabel127">
    <w:name w:val="ListLabel 127"/>
    <w:qFormat/>
    <w:rsid w:val="008A6692"/>
    <w:rPr>
      <w:rFonts w:cs="Courier New"/>
    </w:rPr>
  </w:style>
  <w:style w:type="character" w:customStyle="1" w:styleId="ListLabel128">
    <w:name w:val="ListLabel 128"/>
    <w:qFormat/>
    <w:rsid w:val="008A6692"/>
    <w:rPr>
      <w:rFonts w:cs="Wingdings"/>
    </w:rPr>
  </w:style>
  <w:style w:type="character" w:customStyle="1" w:styleId="ListLabel129">
    <w:name w:val="ListLabel 129"/>
    <w:qFormat/>
    <w:rsid w:val="008A6692"/>
    <w:rPr>
      <w:rFonts w:cs="Calibri"/>
      <w:b/>
      <w:i w:val="0"/>
      <w:sz w:val="22"/>
    </w:rPr>
  </w:style>
  <w:style w:type="character" w:customStyle="1" w:styleId="ListLabel130">
    <w:name w:val="ListLabel 130"/>
    <w:qFormat/>
    <w:rsid w:val="008A6692"/>
    <w:rPr>
      <w:rFonts w:cs="Courier New"/>
    </w:rPr>
  </w:style>
  <w:style w:type="character" w:customStyle="1" w:styleId="ListLabel131">
    <w:name w:val="ListLabel 131"/>
    <w:qFormat/>
    <w:rsid w:val="008A6692"/>
    <w:rPr>
      <w:rFonts w:cs="Wingdings"/>
    </w:rPr>
  </w:style>
  <w:style w:type="character" w:customStyle="1" w:styleId="ListLabel132">
    <w:name w:val="ListLabel 132"/>
    <w:qFormat/>
    <w:rsid w:val="008A6692"/>
    <w:rPr>
      <w:rFonts w:cs="Symbol"/>
    </w:rPr>
  </w:style>
  <w:style w:type="character" w:customStyle="1" w:styleId="ListLabel133">
    <w:name w:val="ListLabel 133"/>
    <w:qFormat/>
    <w:rsid w:val="008A6692"/>
    <w:rPr>
      <w:rFonts w:cs="Courier New"/>
    </w:rPr>
  </w:style>
  <w:style w:type="character" w:customStyle="1" w:styleId="ListLabel134">
    <w:name w:val="ListLabel 134"/>
    <w:qFormat/>
    <w:rsid w:val="008A6692"/>
    <w:rPr>
      <w:rFonts w:cs="Wingdings"/>
    </w:rPr>
  </w:style>
  <w:style w:type="character" w:customStyle="1" w:styleId="ListLabel135">
    <w:name w:val="ListLabel 135"/>
    <w:qFormat/>
    <w:rsid w:val="008A6692"/>
    <w:rPr>
      <w:rFonts w:cs="Symbol"/>
    </w:rPr>
  </w:style>
  <w:style w:type="character" w:customStyle="1" w:styleId="ListLabel136">
    <w:name w:val="ListLabel 136"/>
    <w:qFormat/>
    <w:rsid w:val="008A6692"/>
    <w:rPr>
      <w:rFonts w:cs="Courier New"/>
    </w:rPr>
  </w:style>
  <w:style w:type="character" w:customStyle="1" w:styleId="ListLabel137">
    <w:name w:val="ListLabel 137"/>
    <w:qFormat/>
    <w:rsid w:val="008A6692"/>
    <w:rPr>
      <w:rFonts w:cs="Wingdings"/>
    </w:rPr>
  </w:style>
  <w:style w:type="character" w:customStyle="1" w:styleId="ListLabel138">
    <w:name w:val="ListLabel 138"/>
    <w:qFormat/>
    <w:rsid w:val="008A6692"/>
    <w:rPr>
      <w:rFonts w:ascii="Caduceus" w:hAnsi="Caduceus" w:cs="Symbol"/>
      <w:sz w:val="21"/>
    </w:rPr>
  </w:style>
  <w:style w:type="character" w:customStyle="1" w:styleId="ListLabel139">
    <w:name w:val="ListLabel 139"/>
    <w:qFormat/>
    <w:rsid w:val="008A6692"/>
    <w:rPr>
      <w:rFonts w:cs="Courier New"/>
    </w:rPr>
  </w:style>
  <w:style w:type="character" w:customStyle="1" w:styleId="ListLabel140">
    <w:name w:val="ListLabel 140"/>
    <w:qFormat/>
    <w:rsid w:val="008A6692"/>
    <w:rPr>
      <w:rFonts w:cs="Wingdings"/>
    </w:rPr>
  </w:style>
  <w:style w:type="character" w:customStyle="1" w:styleId="ListLabel141">
    <w:name w:val="ListLabel 141"/>
    <w:qFormat/>
    <w:rsid w:val="008A6692"/>
    <w:rPr>
      <w:rFonts w:cs="Symbol"/>
    </w:rPr>
  </w:style>
  <w:style w:type="character" w:customStyle="1" w:styleId="ListLabel142">
    <w:name w:val="ListLabel 142"/>
    <w:qFormat/>
    <w:rsid w:val="008A6692"/>
    <w:rPr>
      <w:rFonts w:cs="Courier New"/>
    </w:rPr>
  </w:style>
  <w:style w:type="character" w:customStyle="1" w:styleId="ListLabel143">
    <w:name w:val="ListLabel 143"/>
    <w:qFormat/>
    <w:rsid w:val="008A6692"/>
    <w:rPr>
      <w:rFonts w:cs="Wingdings"/>
    </w:rPr>
  </w:style>
  <w:style w:type="character" w:customStyle="1" w:styleId="ListLabel144">
    <w:name w:val="ListLabel 144"/>
    <w:qFormat/>
    <w:rsid w:val="008A6692"/>
    <w:rPr>
      <w:rFonts w:cs="Symbol"/>
    </w:rPr>
  </w:style>
  <w:style w:type="character" w:customStyle="1" w:styleId="ListLabel145">
    <w:name w:val="ListLabel 145"/>
    <w:qFormat/>
    <w:rsid w:val="008A6692"/>
    <w:rPr>
      <w:rFonts w:cs="Courier New"/>
    </w:rPr>
  </w:style>
  <w:style w:type="character" w:customStyle="1" w:styleId="ListLabel146">
    <w:name w:val="ListLabel 146"/>
    <w:qFormat/>
    <w:rsid w:val="008A6692"/>
    <w:rPr>
      <w:rFonts w:cs="Wingdings"/>
    </w:rPr>
  </w:style>
  <w:style w:type="character" w:customStyle="1" w:styleId="ListLabel147">
    <w:name w:val="ListLabel 147"/>
    <w:qFormat/>
    <w:rsid w:val="008A6692"/>
    <w:rPr>
      <w:rFonts w:ascii="Caduceus" w:hAnsi="Caduceus" w:cs="Symbol"/>
      <w:sz w:val="21"/>
    </w:rPr>
  </w:style>
  <w:style w:type="character" w:customStyle="1" w:styleId="ListLabel148">
    <w:name w:val="ListLabel 148"/>
    <w:qFormat/>
    <w:rsid w:val="008A6692"/>
    <w:rPr>
      <w:rFonts w:cs="Courier New"/>
    </w:rPr>
  </w:style>
  <w:style w:type="character" w:customStyle="1" w:styleId="ListLabel149">
    <w:name w:val="ListLabel 149"/>
    <w:qFormat/>
    <w:rsid w:val="008A6692"/>
    <w:rPr>
      <w:rFonts w:cs="Wingdings"/>
    </w:rPr>
  </w:style>
  <w:style w:type="character" w:customStyle="1" w:styleId="ListLabel150">
    <w:name w:val="ListLabel 150"/>
    <w:qFormat/>
    <w:rsid w:val="008A6692"/>
    <w:rPr>
      <w:rFonts w:cs="Symbol"/>
    </w:rPr>
  </w:style>
  <w:style w:type="character" w:customStyle="1" w:styleId="ListLabel151">
    <w:name w:val="ListLabel 151"/>
    <w:qFormat/>
    <w:rsid w:val="008A6692"/>
    <w:rPr>
      <w:rFonts w:cs="Courier New"/>
    </w:rPr>
  </w:style>
  <w:style w:type="character" w:customStyle="1" w:styleId="ListLabel152">
    <w:name w:val="ListLabel 152"/>
    <w:qFormat/>
    <w:rsid w:val="008A6692"/>
    <w:rPr>
      <w:rFonts w:cs="Wingdings"/>
    </w:rPr>
  </w:style>
  <w:style w:type="character" w:customStyle="1" w:styleId="ListLabel153">
    <w:name w:val="ListLabel 153"/>
    <w:qFormat/>
    <w:rsid w:val="008A6692"/>
    <w:rPr>
      <w:rFonts w:cs="Symbol"/>
    </w:rPr>
  </w:style>
  <w:style w:type="character" w:customStyle="1" w:styleId="ListLabel154">
    <w:name w:val="ListLabel 154"/>
    <w:qFormat/>
    <w:rsid w:val="008A6692"/>
    <w:rPr>
      <w:rFonts w:cs="Courier New"/>
    </w:rPr>
  </w:style>
  <w:style w:type="character" w:customStyle="1" w:styleId="ListLabel155">
    <w:name w:val="ListLabel 155"/>
    <w:qFormat/>
    <w:rsid w:val="008A6692"/>
    <w:rPr>
      <w:rFonts w:cs="Wingdings"/>
    </w:rPr>
  </w:style>
  <w:style w:type="character" w:customStyle="1" w:styleId="ListLabel156">
    <w:name w:val="ListLabel 156"/>
    <w:qFormat/>
    <w:rsid w:val="008A6692"/>
    <w:rPr>
      <w:rFonts w:ascii="Caduceus" w:hAnsi="Caduceus" w:cs="Symbol"/>
      <w:sz w:val="21"/>
    </w:rPr>
  </w:style>
  <w:style w:type="character" w:customStyle="1" w:styleId="ListLabel157">
    <w:name w:val="ListLabel 157"/>
    <w:qFormat/>
    <w:rsid w:val="008A6692"/>
    <w:rPr>
      <w:rFonts w:cs="Courier New"/>
    </w:rPr>
  </w:style>
  <w:style w:type="character" w:customStyle="1" w:styleId="ListLabel158">
    <w:name w:val="ListLabel 158"/>
    <w:qFormat/>
    <w:rsid w:val="008A6692"/>
    <w:rPr>
      <w:rFonts w:cs="Wingdings"/>
    </w:rPr>
  </w:style>
  <w:style w:type="character" w:customStyle="1" w:styleId="ListLabel159">
    <w:name w:val="ListLabel 159"/>
    <w:qFormat/>
    <w:rsid w:val="008A6692"/>
    <w:rPr>
      <w:rFonts w:cs="Symbol"/>
    </w:rPr>
  </w:style>
  <w:style w:type="character" w:customStyle="1" w:styleId="ListLabel160">
    <w:name w:val="ListLabel 160"/>
    <w:qFormat/>
    <w:rsid w:val="008A6692"/>
    <w:rPr>
      <w:rFonts w:cs="Courier New"/>
    </w:rPr>
  </w:style>
  <w:style w:type="character" w:customStyle="1" w:styleId="ListLabel161">
    <w:name w:val="ListLabel 161"/>
    <w:qFormat/>
    <w:rsid w:val="008A6692"/>
    <w:rPr>
      <w:rFonts w:cs="Wingdings"/>
    </w:rPr>
  </w:style>
  <w:style w:type="character" w:customStyle="1" w:styleId="ListLabel162">
    <w:name w:val="ListLabel 162"/>
    <w:qFormat/>
    <w:rsid w:val="008A6692"/>
    <w:rPr>
      <w:rFonts w:cs="Symbol"/>
    </w:rPr>
  </w:style>
  <w:style w:type="character" w:customStyle="1" w:styleId="ListLabel163">
    <w:name w:val="ListLabel 163"/>
    <w:qFormat/>
    <w:rsid w:val="008A6692"/>
    <w:rPr>
      <w:rFonts w:cs="Courier New"/>
    </w:rPr>
  </w:style>
  <w:style w:type="character" w:customStyle="1" w:styleId="ListLabel164">
    <w:name w:val="ListLabel 164"/>
    <w:qFormat/>
    <w:rsid w:val="008A6692"/>
    <w:rPr>
      <w:rFonts w:cs="Wingdings"/>
    </w:rPr>
  </w:style>
  <w:style w:type="character" w:customStyle="1" w:styleId="ListLabel165">
    <w:name w:val="ListLabel 165"/>
    <w:qFormat/>
    <w:rsid w:val="008A6692"/>
    <w:rPr>
      <w:rFonts w:ascii="Caduceus" w:hAnsi="Caduceus" w:cs="Symbol"/>
      <w:sz w:val="21"/>
    </w:rPr>
  </w:style>
  <w:style w:type="character" w:customStyle="1" w:styleId="ListLabel166">
    <w:name w:val="ListLabel 166"/>
    <w:qFormat/>
    <w:rsid w:val="008A6692"/>
    <w:rPr>
      <w:rFonts w:cs="Courier New"/>
    </w:rPr>
  </w:style>
  <w:style w:type="character" w:customStyle="1" w:styleId="ListLabel167">
    <w:name w:val="ListLabel 167"/>
    <w:qFormat/>
    <w:rsid w:val="008A6692"/>
    <w:rPr>
      <w:rFonts w:cs="Wingdings"/>
    </w:rPr>
  </w:style>
  <w:style w:type="character" w:customStyle="1" w:styleId="ListLabel168">
    <w:name w:val="ListLabel 168"/>
    <w:qFormat/>
    <w:rsid w:val="008A6692"/>
    <w:rPr>
      <w:rFonts w:cs="Symbol"/>
    </w:rPr>
  </w:style>
  <w:style w:type="character" w:customStyle="1" w:styleId="ListLabel169">
    <w:name w:val="ListLabel 169"/>
    <w:qFormat/>
    <w:rsid w:val="008A6692"/>
    <w:rPr>
      <w:rFonts w:cs="Courier New"/>
    </w:rPr>
  </w:style>
  <w:style w:type="character" w:customStyle="1" w:styleId="ListLabel170">
    <w:name w:val="ListLabel 170"/>
    <w:qFormat/>
    <w:rsid w:val="008A6692"/>
    <w:rPr>
      <w:rFonts w:cs="Wingdings"/>
    </w:rPr>
  </w:style>
  <w:style w:type="character" w:customStyle="1" w:styleId="ListLabel171">
    <w:name w:val="ListLabel 171"/>
    <w:qFormat/>
    <w:rsid w:val="008A6692"/>
    <w:rPr>
      <w:rFonts w:cs="Symbol"/>
    </w:rPr>
  </w:style>
  <w:style w:type="character" w:customStyle="1" w:styleId="ListLabel172">
    <w:name w:val="ListLabel 172"/>
    <w:qFormat/>
    <w:rsid w:val="008A6692"/>
    <w:rPr>
      <w:rFonts w:cs="Courier New"/>
    </w:rPr>
  </w:style>
  <w:style w:type="character" w:customStyle="1" w:styleId="ListLabel173">
    <w:name w:val="ListLabel 173"/>
    <w:qFormat/>
    <w:rsid w:val="008A6692"/>
    <w:rPr>
      <w:rFonts w:cs="Wingdings"/>
    </w:rPr>
  </w:style>
  <w:style w:type="character" w:customStyle="1" w:styleId="ListLabel174">
    <w:name w:val="ListLabel 174"/>
    <w:qFormat/>
    <w:rsid w:val="008A6692"/>
    <w:rPr>
      <w:rFonts w:ascii="Calibri Light" w:hAnsi="Calibri Light" w:cs="Symbol"/>
      <w:color w:val="auto"/>
      <w:sz w:val="16"/>
    </w:rPr>
  </w:style>
  <w:style w:type="character" w:customStyle="1" w:styleId="ListLabel175">
    <w:name w:val="ListLabel 175"/>
    <w:qFormat/>
    <w:rsid w:val="008A6692"/>
    <w:rPr>
      <w:rFonts w:cs="Courier New"/>
    </w:rPr>
  </w:style>
  <w:style w:type="character" w:customStyle="1" w:styleId="ListLabel176">
    <w:name w:val="ListLabel 176"/>
    <w:qFormat/>
    <w:rsid w:val="008A6692"/>
    <w:rPr>
      <w:rFonts w:cs="Wingdings"/>
    </w:rPr>
  </w:style>
  <w:style w:type="character" w:customStyle="1" w:styleId="ListLabel177">
    <w:name w:val="ListLabel 177"/>
    <w:qFormat/>
    <w:rsid w:val="008A6692"/>
    <w:rPr>
      <w:rFonts w:cs="Symbol"/>
    </w:rPr>
  </w:style>
  <w:style w:type="character" w:customStyle="1" w:styleId="ListLabel178">
    <w:name w:val="ListLabel 178"/>
    <w:qFormat/>
    <w:rsid w:val="008A6692"/>
    <w:rPr>
      <w:rFonts w:cs="Courier New"/>
    </w:rPr>
  </w:style>
  <w:style w:type="character" w:customStyle="1" w:styleId="ListLabel179">
    <w:name w:val="ListLabel 179"/>
    <w:qFormat/>
    <w:rsid w:val="008A6692"/>
    <w:rPr>
      <w:rFonts w:cs="Wingdings"/>
    </w:rPr>
  </w:style>
  <w:style w:type="character" w:customStyle="1" w:styleId="ListLabel180">
    <w:name w:val="ListLabel 180"/>
    <w:qFormat/>
    <w:rsid w:val="008A6692"/>
    <w:rPr>
      <w:rFonts w:cs="Symbol"/>
    </w:rPr>
  </w:style>
  <w:style w:type="character" w:customStyle="1" w:styleId="ListLabel181">
    <w:name w:val="ListLabel 181"/>
    <w:qFormat/>
    <w:rsid w:val="008A6692"/>
    <w:rPr>
      <w:rFonts w:cs="Courier New"/>
    </w:rPr>
  </w:style>
  <w:style w:type="character" w:customStyle="1" w:styleId="ListLabel182">
    <w:name w:val="ListLabel 182"/>
    <w:qFormat/>
    <w:rsid w:val="008A6692"/>
    <w:rPr>
      <w:rFonts w:cs="Wingdings"/>
    </w:rPr>
  </w:style>
  <w:style w:type="character" w:customStyle="1" w:styleId="ListLabel183">
    <w:name w:val="ListLabel 183"/>
    <w:qFormat/>
    <w:rsid w:val="008A6692"/>
    <w:rPr>
      <w:rFonts w:cs="Courier New"/>
      <w:color w:val="auto"/>
      <w:sz w:val="16"/>
    </w:rPr>
  </w:style>
  <w:style w:type="character" w:customStyle="1" w:styleId="ListLabel184">
    <w:name w:val="ListLabel 184"/>
    <w:qFormat/>
    <w:rsid w:val="008A6692"/>
    <w:rPr>
      <w:rFonts w:cs="Courier New"/>
    </w:rPr>
  </w:style>
  <w:style w:type="character" w:customStyle="1" w:styleId="ListLabel185">
    <w:name w:val="ListLabel 185"/>
    <w:qFormat/>
    <w:rsid w:val="008A6692"/>
    <w:rPr>
      <w:rFonts w:cs="Wingdings"/>
    </w:rPr>
  </w:style>
  <w:style w:type="character" w:customStyle="1" w:styleId="ListLabel186">
    <w:name w:val="ListLabel 186"/>
    <w:qFormat/>
    <w:rsid w:val="008A6692"/>
    <w:rPr>
      <w:rFonts w:cs="Symbol"/>
    </w:rPr>
  </w:style>
  <w:style w:type="character" w:customStyle="1" w:styleId="ListLabel187">
    <w:name w:val="ListLabel 187"/>
    <w:qFormat/>
    <w:rsid w:val="008A6692"/>
    <w:rPr>
      <w:rFonts w:cs="Courier New"/>
    </w:rPr>
  </w:style>
  <w:style w:type="character" w:customStyle="1" w:styleId="ListLabel188">
    <w:name w:val="ListLabel 188"/>
    <w:qFormat/>
    <w:rsid w:val="008A6692"/>
    <w:rPr>
      <w:rFonts w:cs="Wingdings"/>
    </w:rPr>
  </w:style>
  <w:style w:type="character" w:customStyle="1" w:styleId="ListLabel189">
    <w:name w:val="ListLabel 189"/>
    <w:qFormat/>
    <w:rsid w:val="008A6692"/>
    <w:rPr>
      <w:rFonts w:cs="Symbol"/>
    </w:rPr>
  </w:style>
  <w:style w:type="character" w:customStyle="1" w:styleId="ListLabel190">
    <w:name w:val="ListLabel 190"/>
    <w:qFormat/>
    <w:rsid w:val="008A6692"/>
    <w:rPr>
      <w:rFonts w:cs="Courier New"/>
    </w:rPr>
  </w:style>
  <w:style w:type="character" w:customStyle="1" w:styleId="ListLabel191">
    <w:name w:val="ListLabel 191"/>
    <w:qFormat/>
    <w:rsid w:val="008A6692"/>
    <w:rPr>
      <w:rFonts w:cs="Wingdings"/>
    </w:rPr>
  </w:style>
  <w:style w:type="character" w:customStyle="1" w:styleId="ListLabel192">
    <w:name w:val="ListLabel 192"/>
    <w:qFormat/>
    <w:rsid w:val="008A6692"/>
    <w:rPr>
      <w:rFonts w:cs="Symbol"/>
      <w:b/>
      <w:sz w:val="16"/>
    </w:rPr>
  </w:style>
  <w:style w:type="character" w:customStyle="1" w:styleId="ListLabel193">
    <w:name w:val="ListLabel 193"/>
    <w:qFormat/>
    <w:rsid w:val="008A6692"/>
    <w:rPr>
      <w:rFonts w:cs="Symbol"/>
    </w:rPr>
  </w:style>
  <w:style w:type="character" w:customStyle="1" w:styleId="ListLabel194">
    <w:name w:val="ListLabel 194"/>
    <w:qFormat/>
    <w:rsid w:val="008A6692"/>
    <w:rPr>
      <w:rFonts w:cs="Wingdings"/>
    </w:rPr>
  </w:style>
  <w:style w:type="character" w:customStyle="1" w:styleId="ListLabel195">
    <w:name w:val="ListLabel 195"/>
    <w:qFormat/>
    <w:rsid w:val="008A6692"/>
    <w:rPr>
      <w:rFonts w:cs="Symbol"/>
    </w:rPr>
  </w:style>
  <w:style w:type="character" w:customStyle="1" w:styleId="ListLabel196">
    <w:name w:val="ListLabel 196"/>
    <w:qFormat/>
    <w:rsid w:val="008A6692"/>
    <w:rPr>
      <w:rFonts w:cs="Courier New"/>
    </w:rPr>
  </w:style>
  <w:style w:type="character" w:customStyle="1" w:styleId="ListLabel197">
    <w:name w:val="ListLabel 197"/>
    <w:qFormat/>
    <w:rsid w:val="008A6692"/>
    <w:rPr>
      <w:rFonts w:cs="Wingdings"/>
    </w:rPr>
  </w:style>
  <w:style w:type="character" w:customStyle="1" w:styleId="ListLabel198">
    <w:name w:val="ListLabel 198"/>
    <w:qFormat/>
    <w:rsid w:val="008A6692"/>
    <w:rPr>
      <w:rFonts w:cs="Symbol"/>
    </w:rPr>
  </w:style>
  <w:style w:type="character" w:customStyle="1" w:styleId="ListLabel199">
    <w:name w:val="ListLabel 199"/>
    <w:qFormat/>
    <w:rsid w:val="008A6692"/>
    <w:rPr>
      <w:rFonts w:cs="Courier New"/>
    </w:rPr>
  </w:style>
  <w:style w:type="character" w:customStyle="1" w:styleId="ListLabel200">
    <w:name w:val="ListLabel 200"/>
    <w:qFormat/>
    <w:rsid w:val="008A6692"/>
    <w:rPr>
      <w:rFonts w:cs="Wingdings"/>
    </w:rPr>
  </w:style>
  <w:style w:type="character" w:customStyle="1" w:styleId="ListLabel201">
    <w:name w:val="ListLabel 201"/>
    <w:qFormat/>
    <w:rsid w:val="008A6692"/>
    <w:rPr>
      <w:rFonts w:cs="Symbol"/>
      <w:b/>
      <w:sz w:val="16"/>
    </w:rPr>
  </w:style>
  <w:style w:type="character" w:customStyle="1" w:styleId="ListLabel202">
    <w:name w:val="ListLabel 202"/>
    <w:qFormat/>
    <w:rsid w:val="008A6692"/>
    <w:rPr>
      <w:rFonts w:cs="Courier New"/>
    </w:rPr>
  </w:style>
  <w:style w:type="character" w:customStyle="1" w:styleId="ListLabel203">
    <w:name w:val="ListLabel 203"/>
    <w:qFormat/>
    <w:rsid w:val="008A6692"/>
    <w:rPr>
      <w:rFonts w:cs="Wingdings"/>
    </w:rPr>
  </w:style>
  <w:style w:type="character" w:customStyle="1" w:styleId="ListLabel204">
    <w:name w:val="ListLabel 204"/>
    <w:qFormat/>
    <w:rsid w:val="008A6692"/>
    <w:rPr>
      <w:rFonts w:cs="Symbol"/>
    </w:rPr>
  </w:style>
  <w:style w:type="character" w:customStyle="1" w:styleId="ListLabel205">
    <w:name w:val="ListLabel 205"/>
    <w:qFormat/>
    <w:rsid w:val="008A6692"/>
    <w:rPr>
      <w:rFonts w:cs="Courier New"/>
    </w:rPr>
  </w:style>
  <w:style w:type="character" w:customStyle="1" w:styleId="ListLabel206">
    <w:name w:val="ListLabel 206"/>
    <w:qFormat/>
    <w:rsid w:val="008A6692"/>
    <w:rPr>
      <w:rFonts w:cs="Wingdings"/>
    </w:rPr>
  </w:style>
  <w:style w:type="character" w:customStyle="1" w:styleId="ListLabel207">
    <w:name w:val="ListLabel 207"/>
    <w:qFormat/>
    <w:rsid w:val="008A6692"/>
    <w:rPr>
      <w:rFonts w:cs="Symbol"/>
    </w:rPr>
  </w:style>
  <w:style w:type="character" w:customStyle="1" w:styleId="ListLabel208">
    <w:name w:val="ListLabel 208"/>
    <w:qFormat/>
    <w:rsid w:val="008A6692"/>
    <w:rPr>
      <w:rFonts w:cs="Courier New"/>
    </w:rPr>
  </w:style>
  <w:style w:type="character" w:customStyle="1" w:styleId="ListLabel209">
    <w:name w:val="ListLabel 209"/>
    <w:qFormat/>
    <w:rsid w:val="008A6692"/>
    <w:rPr>
      <w:rFonts w:cs="Wingdings"/>
    </w:rPr>
  </w:style>
  <w:style w:type="character" w:customStyle="1" w:styleId="ListLabel210">
    <w:name w:val="ListLabel 210"/>
    <w:qFormat/>
    <w:rsid w:val="008A6692"/>
    <w:rPr>
      <w:rFonts w:cs="Symbol"/>
      <w:b/>
      <w:sz w:val="16"/>
    </w:rPr>
  </w:style>
  <w:style w:type="character" w:customStyle="1" w:styleId="ListLabel211">
    <w:name w:val="ListLabel 211"/>
    <w:qFormat/>
    <w:rsid w:val="008A6692"/>
    <w:rPr>
      <w:rFonts w:cs="Courier New"/>
    </w:rPr>
  </w:style>
  <w:style w:type="character" w:customStyle="1" w:styleId="ListLabel212">
    <w:name w:val="ListLabel 212"/>
    <w:qFormat/>
    <w:rsid w:val="008A6692"/>
    <w:rPr>
      <w:rFonts w:cs="Wingdings"/>
    </w:rPr>
  </w:style>
  <w:style w:type="character" w:customStyle="1" w:styleId="ListLabel213">
    <w:name w:val="ListLabel 213"/>
    <w:qFormat/>
    <w:rsid w:val="008A6692"/>
    <w:rPr>
      <w:rFonts w:cs="Symbol"/>
    </w:rPr>
  </w:style>
  <w:style w:type="character" w:customStyle="1" w:styleId="ListLabel214">
    <w:name w:val="ListLabel 214"/>
    <w:qFormat/>
    <w:rsid w:val="008A6692"/>
    <w:rPr>
      <w:rFonts w:cs="Courier New"/>
    </w:rPr>
  </w:style>
  <w:style w:type="character" w:customStyle="1" w:styleId="ListLabel215">
    <w:name w:val="ListLabel 215"/>
    <w:qFormat/>
    <w:rsid w:val="008A6692"/>
    <w:rPr>
      <w:rFonts w:cs="Wingdings"/>
    </w:rPr>
  </w:style>
  <w:style w:type="character" w:customStyle="1" w:styleId="ListLabel216">
    <w:name w:val="ListLabel 216"/>
    <w:qFormat/>
    <w:rsid w:val="008A6692"/>
    <w:rPr>
      <w:rFonts w:cs="Symbol"/>
    </w:rPr>
  </w:style>
  <w:style w:type="character" w:customStyle="1" w:styleId="ListLabel217">
    <w:name w:val="ListLabel 217"/>
    <w:qFormat/>
    <w:rsid w:val="008A6692"/>
    <w:rPr>
      <w:rFonts w:cs="Courier New"/>
    </w:rPr>
  </w:style>
  <w:style w:type="character" w:customStyle="1" w:styleId="ListLabel218">
    <w:name w:val="ListLabel 218"/>
    <w:qFormat/>
    <w:rsid w:val="008A6692"/>
    <w:rPr>
      <w:rFonts w:cs="Wingdings"/>
    </w:rPr>
  </w:style>
  <w:style w:type="character" w:customStyle="1" w:styleId="ListLabel219">
    <w:name w:val="ListLabel 219"/>
    <w:qFormat/>
    <w:rsid w:val="008A6692"/>
    <w:rPr>
      <w:rFonts w:cs="Symbol"/>
      <w:b/>
      <w:sz w:val="16"/>
    </w:rPr>
  </w:style>
  <w:style w:type="character" w:customStyle="1" w:styleId="ListLabel220">
    <w:name w:val="ListLabel 220"/>
    <w:qFormat/>
    <w:rsid w:val="008A6692"/>
    <w:rPr>
      <w:rFonts w:cs="Courier New"/>
    </w:rPr>
  </w:style>
  <w:style w:type="character" w:customStyle="1" w:styleId="ListLabel221">
    <w:name w:val="ListLabel 221"/>
    <w:qFormat/>
    <w:rsid w:val="008A6692"/>
    <w:rPr>
      <w:rFonts w:cs="Wingdings"/>
    </w:rPr>
  </w:style>
  <w:style w:type="character" w:customStyle="1" w:styleId="ListLabel222">
    <w:name w:val="ListLabel 222"/>
    <w:qFormat/>
    <w:rsid w:val="008A6692"/>
    <w:rPr>
      <w:rFonts w:cs="Symbol"/>
    </w:rPr>
  </w:style>
  <w:style w:type="character" w:customStyle="1" w:styleId="ListLabel223">
    <w:name w:val="ListLabel 223"/>
    <w:qFormat/>
    <w:rsid w:val="008A6692"/>
    <w:rPr>
      <w:rFonts w:cs="Courier New"/>
    </w:rPr>
  </w:style>
  <w:style w:type="character" w:customStyle="1" w:styleId="ListLabel224">
    <w:name w:val="ListLabel 224"/>
    <w:qFormat/>
    <w:rsid w:val="008A6692"/>
    <w:rPr>
      <w:rFonts w:cs="Wingdings"/>
    </w:rPr>
  </w:style>
  <w:style w:type="character" w:customStyle="1" w:styleId="ListLabel225">
    <w:name w:val="ListLabel 225"/>
    <w:qFormat/>
    <w:rsid w:val="008A6692"/>
    <w:rPr>
      <w:rFonts w:cs="Symbol"/>
    </w:rPr>
  </w:style>
  <w:style w:type="character" w:customStyle="1" w:styleId="ListLabel226">
    <w:name w:val="ListLabel 226"/>
    <w:qFormat/>
    <w:rsid w:val="008A6692"/>
    <w:rPr>
      <w:rFonts w:cs="Courier New"/>
    </w:rPr>
  </w:style>
  <w:style w:type="character" w:customStyle="1" w:styleId="ListLabel227">
    <w:name w:val="ListLabel 227"/>
    <w:qFormat/>
    <w:rsid w:val="008A6692"/>
    <w:rPr>
      <w:rFonts w:cs="Wingdings"/>
    </w:rPr>
  </w:style>
  <w:style w:type="character" w:customStyle="1" w:styleId="ListLabel228">
    <w:name w:val="ListLabel 228"/>
    <w:qFormat/>
    <w:rsid w:val="008A6692"/>
    <w:rPr>
      <w:rFonts w:cs="Symbol"/>
      <w:b/>
      <w:sz w:val="16"/>
    </w:rPr>
  </w:style>
  <w:style w:type="character" w:customStyle="1" w:styleId="ListLabel229">
    <w:name w:val="ListLabel 229"/>
    <w:qFormat/>
    <w:rsid w:val="008A6692"/>
    <w:rPr>
      <w:rFonts w:cs="Courier New"/>
    </w:rPr>
  </w:style>
  <w:style w:type="character" w:customStyle="1" w:styleId="ListLabel230">
    <w:name w:val="ListLabel 230"/>
    <w:qFormat/>
    <w:rsid w:val="008A6692"/>
    <w:rPr>
      <w:rFonts w:cs="Wingdings"/>
    </w:rPr>
  </w:style>
  <w:style w:type="character" w:customStyle="1" w:styleId="ListLabel231">
    <w:name w:val="ListLabel 231"/>
    <w:qFormat/>
    <w:rsid w:val="008A6692"/>
    <w:rPr>
      <w:rFonts w:cs="Symbol"/>
    </w:rPr>
  </w:style>
  <w:style w:type="character" w:customStyle="1" w:styleId="ListLabel232">
    <w:name w:val="ListLabel 232"/>
    <w:qFormat/>
    <w:rsid w:val="008A6692"/>
    <w:rPr>
      <w:rFonts w:cs="Courier New"/>
    </w:rPr>
  </w:style>
  <w:style w:type="character" w:customStyle="1" w:styleId="ListLabel233">
    <w:name w:val="ListLabel 233"/>
    <w:qFormat/>
    <w:rsid w:val="008A6692"/>
    <w:rPr>
      <w:rFonts w:cs="Wingdings"/>
    </w:rPr>
  </w:style>
  <w:style w:type="character" w:customStyle="1" w:styleId="ListLabel234">
    <w:name w:val="ListLabel 234"/>
    <w:qFormat/>
    <w:rsid w:val="008A6692"/>
    <w:rPr>
      <w:rFonts w:cs="Symbol"/>
    </w:rPr>
  </w:style>
  <w:style w:type="character" w:customStyle="1" w:styleId="ListLabel235">
    <w:name w:val="ListLabel 235"/>
    <w:qFormat/>
    <w:rsid w:val="008A6692"/>
    <w:rPr>
      <w:rFonts w:cs="Courier New"/>
    </w:rPr>
  </w:style>
  <w:style w:type="character" w:customStyle="1" w:styleId="ListLabel236">
    <w:name w:val="ListLabel 236"/>
    <w:qFormat/>
    <w:rsid w:val="008A6692"/>
    <w:rPr>
      <w:rFonts w:cs="Wingdings"/>
    </w:rPr>
  </w:style>
  <w:style w:type="character" w:customStyle="1" w:styleId="ListLabel237">
    <w:name w:val="ListLabel 237"/>
    <w:qFormat/>
    <w:rsid w:val="008A6692"/>
    <w:rPr>
      <w:rFonts w:ascii="Times New Roman" w:hAnsi="Times New Roman" w:cs="Symbol"/>
      <w:sz w:val="20"/>
    </w:rPr>
  </w:style>
  <w:style w:type="character" w:customStyle="1" w:styleId="ListLabel238">
    <w:name w:val="ListLabel 238"/>
    <w:qFormat/>
    <w:rsid w:val="008A6692"/>
    <w:rPr>
      <w:rFonts w:cs="Courier New"/>
    </w:rPr>
  </w:style>
  <w:style w:type="character" w:customStyle="1" w:styleId="ListLabel239">
    <w:name w:val="ListLabel 239"/>
    <w:qFormat/>
    <w:rsid w:val="008A6692"/>
    <w:rPr>
      <w:rFonts w:cs="Wingdings"/>
    </w:rPr>
  </w:style>
  <w:style w:type="character" w:customStyle="1" w:styleId="ListLabel240">
    <w:name w:val="ListLabel 240"/>
    <w:qFormat/>
    <w:rsid w:val="008A6692"/>
    <w:rPr>
      <w:rFonts w:cs="Symbol"/>
    </w:rPr>
  </w:style>
  <w:style w:type="character" w:customStyle="1" w:styleId="ListLabel241">
    <w:name w:val="ListLabel 241"/>
    <w:qFormat/>
    <w:rsid w:val="008A6692"/>
    <w:rPr>
      <w:rFonts w:cs="Courier New"/>
    </w:rPr>
  </w:style>
  <w:style w:type="character" w:customStyle="1" w:styleId="ListLabel242">
    <w:name w:val="ListLabel 242"/>
    <w:qFormat/>
    <w:rsid w:val="008A6692"/>
    <w:rPr>
      <w:rFonts w:cs="Wingdings"/>
    </w:rPr>
  </w:style>
  <w:style w:type="character" w:customStyle="1" w:styleId="ListLabel243">
    <w:name w:val="ListLabel 243"/>
    <w:qFormat/>
    <w:rsid w:val="008A6692"/>
    <w:rPr>
      <w:rFonts w:cs="Symbol"/>
    </w:rPr>
  </w:style>
  <w:style w:type="character" w:customStyle="1" w:styleId="ListLabel244">
    <w:name w:val="ListLabel 244"/>
    <w:qFormat/>
    <w:rsid w:val="008A6692"/>
    <w:rPr>
      <w:rFonts w:cs="Courier New"/>
    </w:rPr>
  </w:style>
  <w:style w:type="character" w:customStyle="1" w:styleId="ListLabel245">
    <w:name w:val="ListLabel 245"/>
    <w:qFormat/>
    <w:rsid w:val="008A6692"/>
    <w:rPr>
      <w:rFonts w:cs="Wingdings"/>
    </w:rPr>
  </w:style>
  <w:style w:type="character" w:customStyle="1" w:styleId="ListLabel246">
    <w:name w:val="ListLabel 246"/>
    <w:qFormat/>
    <w:rsid w:val="008A6692"/>
    <w:rPr>
      <w:rFonts w:cs="Symbol"/>
      <w:color w:val="auto"/>
      <w:sz w:val="16"/>
    </w:rPr>
  </w:style>
  <w:style w:type="character" w:customStyle="1" w:styleId="ListLabel247">
    <w:name w:val="ListLabel 247"/>
    <w:qFormat/>
    <w:rsid w:val="008A6692"/>
    <w:rPr>
      <w:rFonts w:cs="Courier New"/>
    </w:rPr>
  </w:style>
  <w:style w:type="character" w:customStyle="1" w:styleId="ListLabel248">
    <w:name w:val="ListLabel 248"/>
    <w:qFormat/>
    <w:rsid w:val="008A6692"/>
    <w:rPr>
      <w:rFonts w:cs="Wingdings"/>
    </w:rPr>
  </w:style>
  <w:style w:type="character" w:customStyle="1" w:styleId="ListLabel249">
    <w:name w:val="ListLabel 249"/>
    <w:qFormat/>
    <w:rsid w:val="008A6692"/>
    <w:rPr>
      <w:rFonts w:cs="Symbol"/>
    </w:rPr>
  </w:style>
  <w:style w:type="character" w:customStyle="1" w:styleId="ListLabel250">
    <w:name w:val="ListLabel 250"/>
    <w:qFormat/>
    <w:rsid w:val="008A6692"/>
    <w:rPr>
      <w:rFonts w:cs="Courier New"/>
    </w:rPr>
  </w:style>
  <w:style w:type="character" w:customStyle="1" w:styleId="ListLabel251">
    <w:name w:val="ListLabel 251"/>
    <w:qFormat/>
    <w:rsid w:val="008A6692"/>
    <w:rPr>
      <w:rFonts w:cs="Wingdings"/>
    </w:rPr>
  </w:style>
  <w:style w:type="character" w:customStyle="1" w:styleId="ListLabel252">
    <w:name w:val="ListLabel 252"/>
    <w:qFormat/>
    <w:rsid w:val="008A6692"/>
    <w:rPr>
      <w:rFonts w:cs="Symbol"/>
    </w:rPr>
  </w:style>
  <w:style w:type="character" w:customStyle="1" w:styleId="ListLabel253">
    <w:name w:val="ListLabel 253"/>
    <w:qFormat/>
    <w:rsid w:val="008A6692"/>
    <w:rPr>
      <w:rFonts w:cs="Courier New"/>
    </w:rPr>
  </w:style>
  <w:style w:type="character" w:customStyle="1" w:styleId="ListLabel254">
    <w:name w:val="ListLabel 254"/>
    <w:qFormat/>
    <w:rsid w:val="008A6692"/>
    <w:rPr>
      <w:rFonts w:cs="Wingdings"/>
    </w:rPr>
  </w:style>
  <w:style w:type="character" w:customStyle="1" w:styleId="ListLabel255">
    <w:name w:val="ListLabel 255"/>
    <w:qFormat/>
    <w:rsid w:val="008A6692"/>
    <w:rPr>
      <w:color w:val="auto"/>
      <w:sz w:val="16"/>
    </w:rPr>
  </w:style>
  <w:style w:type="character" w:customStyle="1" w:styleId="ListLabel256">
    <w:name w:val="ListLabel 256"/>
    <w:qFormat/>
    <w:rsid w:val="008A6692"/>
    <w:rPr>
      <w:rFonts w:cs="Courier New"/>
    </w:rPr>
  </w:style>
  <w:style w:type="character" w:customStyle="1" w:styleId="ListLabel257">
    <w:name w:val="ListLabel 257"/>
    <w:qFormat/>
    <w:rsid w:val="008A6692"/>
    <w:rPr>
      <w:rFonts w:cs="Courier New"/>
    </w:rPr>
  </w:style>
  <w:style w:type="character" w:customStyle="1" w:styleId="ListLabel258">
    <w:name w:val="ListLabel 258"/>
    <w:qFormat/>
    <w:rsid w:val="008A6692"/>
    <w:rPr>
      <w:rFonts w:cs="Courier New"/>
    </w:rPr>
  </w:style>
  <w:style w:type="paragraph" w:styleId="Titolo">
    <w:name w:val="Title"/>
    <w:basedOn w:val="Normale"/>
    <w:next w:val="Corpodeltesto"/>
    <w:qFormat/>
    <w:rsid w:val="008A669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D128C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deltesto"/>
    <w:rsid w:val="008A6692"/>
    <w:rPr>
      <w:rFonts w:cs="Lucida Sans"/>
    </w:rPr>
  </w:style>
  <w:style w:type="paragraph" w:styleId="Didascalia">
    <w:name w:val="caption"/>
    <w:basedOn w:val="Normale"/>
    <w:qFormat/>
    <w:rsid w:val="008A669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8A6692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0925E1"/>
    <w:pPr>
      <w:spacing w:after="160" w:line="312" w:lineRule="auto"/>
    </w:pPr>
    <w:rPr>
      <w:rFonts w:asciiTheme="majorHAnsi" w:eastAsiaTheme="minorEastAsia" w:hAnsiTheme="majorHAnsi"/>
      <w:b/>
      <w:color w:val="4F81BD" w:themeColor="accent1"/>
      <w:sz w:val="50"/>
      <w:lang w:eastAsia="ja-JP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652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D128C0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B370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B370F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140ACF"/>
    <w:pPr>
      <w:spacing w:after="160" w:line="259" w:lineRule="auto"/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DC691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qFormat/>
    <w:rsid w:val="005C38E8"/>
    <w:rPr>
      <w:rFonts w:ascii="Calibri" w:eastAsia="Times New Roman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128C0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4A0F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ellanormale"/>
    <w:uiPriority w:val="41"/>
    <w:rsid w:val="001815B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lencomedio2-Colore3">
    <w:name w:val="Medium List 2 Accent 3"/>
    <w:basedOn w:val="Tabellanormale"/>
    <w:uiPriority w:val="66"/>
    <w:rsid w:val="001815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Elencomedio21">
    <w:name w:val="Elenco medio 21"/>
    <w:basedOn w:val="Tabellanormale"/>
    <w:uiPriority w:val="66"/>
    <w:rsid w:val="001815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gliatabella3">
    <w:name w:val="Griglia tabella3"/>
    <w:basedOn w:val="Tabellanormale"/>
    <w:uiPriority w:val="39"/>
    <w:rsid w:val="0090155C"/>
    <w:rPr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47574D"/>
    <w:rPr>
      <w:rFonts w:ascii="Calibri" w:hAnsi="Calibri" w:cs="Calibri" w:hint="default"/>
      <w:b w:val="0"/>
      <w:bCs w:val="0"/>
      <w:i/>
      <w:iCs/>
      <w:color w:val="000000"/>
      <w:sz w:val="24"/>
      <w:szCs w:val="24"/>
    </w:rPr>
  </w:style>
  <w:style w:type="paragraph" w:styleId="Nessunaspaziatura">
    <w:name w:val="No Spacing"/>
    <w:uiPriority w:val="1"/>
    <w:qFormat/>
    <w:rsid w:val="000718B6"/>
    <w:rPr>
      <w:rFonts w:ascii="Calibri" w:eastAsia="Calibri" w:hAnsi="Calibri" w:cs="Times New Roman"/>
    </w:rPr>
  </w:style>
  <w:style w:type="table" w:styleId="Grigliachiara-Colore4">
    <w:name w:val="Light Grid Accent 4"/>
    <w:basedOn w:val="Tabellanormale"/>
    <w:uiPriority w:val="62"/>
    <w:rsid w:val="001656CB"/>
    <w:rPr>
      <w:rFonts w:eastAsiaTheme="minorEastAsia"/>
      <w:lang w:eastAsia="it-IT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Elencomedio2-Colore5">
    <w:name w:val="Medium List 2 Accent 5"/>
    <w:basedOn w:val="Tabellanormale"/>
    <w:uiPriority w:val="66"/>
    <w:rsid w:val="00D1466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ottotitoloCarattere">
    <w:name w:val="Sottotitolo Carattere"/>
    <w:basedOn w:val="Carpredefinitoparagrafo"/>
    <w:link w:val="Sottotitolo"/>
    <w:uiPriority w:val="2"/>
    <w:qFormat/>
    <w:rsid w:val="000925E1"/>
    <w:rPr>
      <w:rFonts w:asciiTheme="majorHAnsi" w:eastAsiaTheme="minorEastAsia" w:hAnsiTheme="majorHAnsi"/>
      <w:b/>
      <w:color w:val="4F81BD" w:themeColor="accent1"/>
      <w:sz w:val="50"/>
      <w:lang w:eastAsia="ja-JP" w:bidi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65207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D128C0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B370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B370F"/>
  </w:style>
  <w:style w:type="character" w:customStyle="1" w:styleId="CollegamentoInternet">
    <w:name w:val="Collegamento Internet"/>
    <w:basedOn w:val="Carpredefinitoparagrafo"/>
    <w:uiPriority w:val="99"/>
    <w:unhideWhenUsed/>
    <w:rsid w:val="00597CBA"/>
    <w:rPr>
      <w:color w:val="0000FF" w:themeColor="hyperlink"/>
      <w:u w:val="single"/>
    </w:rPr>
  </w:style>
  <w:style w:type="character" w:customStyle="1" w:styleId="Enfasi">
    <w:name w:val="Enfasi"/>
    <w:basedOn w:val="Carpredefinitoparagrafo"/>
    <w:uiPriority w:val="20"/>
    <w:qFormat/>
    <w:rsid w:val="00DC691F"/>
    <w:rPr>
      <w:i/>
      <w:iCs/>
    </w:rPr>
  </w:style>
  <w:style w:type="character" w:styleId="Enfasigrassetto">
    <w:name w:val="Strong"/>
    <w:basedOn w:val="Carpredefinitoparagrafo"/>
    <w:uiPriority w:val="22"/>
    <w:qFormat/>
    <w:rsid w:val="00DC691F"/>
    <w:rPr>
      <w:b/>
      <w:bCs/>
    </w:rPr>
  </w:style>
  <w:style w:type="character" w:customStyle="1" w:styleId="ListLabel1">
    <w:name w:val="ListLabel 1"/>
    <w:qFormat/>
    <w:rPr>
      <w:b/>
      <w:color w:val="auto"/>
      <w:sz w:val="16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/>
      <w:sz w:val="16"/>
    </w:rPr>
  </w:style>
  <w:style w:type="character" w:customStyle="1" w:styleId="ListLabel6">
    <w:name w:val="ListLabel 6"/>
    <w:qFormat/>
    <w:rPr>
      <w:rFonts w:eastAsia="Times New Roman"/>
      <w:b/>
      <w:i w:val="0"/>
      <w:sz w:val="22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eastAsia="Times New Roman"/>
      <w:b/>
      <w:i w:val="0"/>
      <w:sz w:val="22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eastAsia="Times New Roman"/>
      <w:b/>
      <w:i w:val="0"/>
      <w:sz w:val="22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Times New Roman"/>
      <w:b/>
      <w:i w:val="0"/>
      <w:sz w:val="22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Times New Roman"/>
      <w:b/>
      <w:i w:val="0"/>
      <w:sz w:val="22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eastAsia="Times New Roman"/>
      <w:b/>
      <w:i w:val="0"/>
      <w:sz w:val="22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ascii="Calibri Light" w:hAnsi="Calibri Light"/>
      <w:color w:val="auto"/>
      <w:sz w:val="16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  <w:color w:val="auto"/>
      <w:sz w:val="16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color w:val="auto"/>
      <w:sz w:val="16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Symbol"/>
      <w:b/>
      <w:color w:val="auto"/>
      <w:sz w:val="16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Wingdings"/>
      <w:b/>
      <w:sz w:val="16"/>
    </w:rPr>
  </w:style>
  <w:style w:type="character" w:customStyle="1" w:styleId="ListLabel84">
    <w:name w:val="ListLabel 84"/>
    <w:qFormat/>
    <w:rPr>
      <w:rFonts w:cs="Calibri"/>
      <w:b/>
      <w:i w:val="0"/>
      <w:sz w:val="22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Calibri"/>
      <w:b/>
      <w:i w:val="0"/>
      <w:sz w:val="22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Calibri"/>
      <w:b/>
      <w:i w:val="0"/>
      <w:sz w:val="22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Calibri"/>
      <w:b/>
      <w:i w:val="0"/>
      <w:sz w:val="22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Calibri"/>
      <w:b/>
      <w:i w:val="0"/>
      <w:sz w:val="22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Calibri"/>
      <w:b/>
      <w:i w:val="0"/>
      <w:sz w:val="22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Caduceus" w:hAnsi="Caduceus" w:cs="Symbol"/>
      <w:sz w:val="21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Caduceus" w:hAnsi="Caduceus" w:cs="Symbol"/>
      <w:sz w:val="21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Caduceus" w:hAnsi="Caduceus" w:cs="Symbol"/>
      <w:sz w:val="21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ascii="Caduceus" w:hAnsi="Caduceus" w:cs="Symbol"/>
      <w:sz w:val="21"/>
    </w:rPr>
  </w:style>
  <w:style w:type="character" w:customStyle="1" w:styleId="ListLabel166">
    <w:name w:val="ListLabel 166"/>
    <w:qFormat/>
    <w:rPr>
      <w:rFonts w:cs="Courier New"/>
    </w:rPr>
  </w:style>
  <w:style w:type="character" w:customStyle="1" w:styleId="ListLabel167">
    <w:name w:val="ListLabel 167"/>
    <w:qFormat/>
    <w:rPr>
      <w:rFonts w:cs="Wingdings"/>
    </w:rPr>
  </w:style>
  <w:style w:type="character" w:customStyle="1" w:styleId="ListLabel168">
    <w:name w:val="ListLabel 168"/>
    <w:qFormat/>
    <w:rPr>
      <w:rFonts w:cs="Symbol"/>
    </w:rPr>
  </w:style>
  <w:style w:type="character" w:customStyle="1" w:styleId="ListLabel169">
    <w:name w:val="ListLabel 169"/>
    <w:qFormat/>
    <w:rPr>
      <w:rFonts w:cs="Courier New"/>
    </w:rPr>
  </w:style>
  <w:style w:type="character" w:customStyle="1" w:styleId="ListLabel170">
    <w:name w:val="ListLabel 170"/>
    <w:qFormat/>
    <w:rPr>
      <w:rFonts w:cs="Wingdings"/>
    </w:rPr>
  </w:style>
  <w:style w:type="character" w:customStyle="1" w:styleId="ListLabel171">
    <w:name w:val="ListLabel 171"/>
    <w:qFormat/>
    <w:rPr>
      <w:rFonts w:cs="Symbol"/>
    </w:rPr>
  </w:style>
  <w:style w:type="character" w:customStyle="1" w:styleId="ListLabel172">
    <w:name w:val="ListLabel 172"/>
    <w:qFormat/>
    <w:rPr>
      <w:rFonts w:cs="Courier New"/>
    </w:rPr>
  </w:style>
  <w:style w:type="character" w:customStyle="1" w:styleId="ListLabel173">
    <w:name w:val="ListLabel 173"/>
    <w:qFormat/>
    <w:rPr>
      <w:rFonts w:cs="Wingdings"/>
    </w:rPr>
  </w:style>
  <w:style w:type="character" w:customStyle="1" w:styleId="ListLabel174">
    <w:name w:val="ListLabel 174"/>
    <w:qFormat/>
    <w:rPr>
      <w:rFonts w:ascii="Calibri Light" w:hAnsi="Calibri Light" w:cs="Symbol"/>
      <w:color w:val="auto"/>
      <w:sz w:val="16"/>
    </w:rPr>
  </w:style>
  <w:style w:type="character" w:customStyle="1" w:styleId="ListLabel175">
    <w:name w:val="ListLabel 175"/>
    <w:qFormat/>
    <w:rPr>
      <w:rFonts w:cs="Courier New"/>
    </w:rPr>
  </w:style>
  <w:style w:type="character" w:customStyle="1" w:styleId="ListLabel176">
    <w:name w:val="ListLabel 176"/>
    <w:qFormat/>
    <w:rPr>
      <w:rFonts w:cs="Wingdings"/>
    </w:rPr>
  </w:style>
  <w:style w:type="character" w:customStyle="1" w:styleId="ListLabel177">
    <w:name w:val="ListLabel 177"/>
    <w:qFormat/>
    <w:rPr>
      <w:rFonts w:cs="Symbol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Courier New"/>
      <w:color w:val="auto"/>
      <w:sz w:val="16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Symbol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  <w:b/>
      <w:sz w:val="16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rFonts w:cs="Symbol"/>
    </w:rPr>
  </w:style>
  <w:style w:type="character" w:customStyle="1" w:styleId="ListLabel196">
    <w:name w:val="ListLabel 196"/>
    <w:qFormat/>
    <w:rPr>
      <w:rFonts w:cs="Courier New"/>
    </w:rPr>
  </w:style>
  <w:style w:type="character" w:customStyle="1" w:styleId="ListLabel197">
    <w:name w:val="ListLabel 197"/>
    <w:qFormat/>
    <w:rPr>
      <w:rFonts w:cs="Wingdings"/>
    </w:rPr>
  </w:style>
  <w:style w:type="character" w:customStyle="1" w:styleId="ListLabel198">
    <w:name w:val="ListLabel 198"/>
    <w:qFormat/>
    <w:rPr>
      <w:rFonts w:cs="Symbol"/>
    </w:rPr>
  </w:style>
  <w:style w:type="character" w:customStyle="1" w:styleId="ListLabel199">
    <w:name w:val="ListLabel 199"/>
    <w:qFormat/>
    <w:rPr>
      <w:rFonts w:cs="Courier New"/>
    </w:rPr>
  </w:style>
  <w:style w:type="character" w:customStyle="1" w:styleId="ListLabel200">
    <w:name w:val="ListLabel 200"/>
    <w:qFormat/>
    <w:rPr>
      <w:rFonts w:cs="Wingdings"/>
    </w:rPr>
  </w:style>
  <w:style w:type="character" w:customStyle="1" w:styleId="ListLabel201">
    <w:name w:val="ListLabel 201"/>
    <w:qFormat/>
    <w:rPr>
      <w:rFonts w:cs="Symbol"/>
      <w:b/>
      <w:sz w:val="16"/>
    </w:rPr>
  </w:style>
  <w:style w:type="character" w:customStyle="1" w:styleId="ListLabel202">
    <w:name w:val="ListLabel 202"/>
    <w:qFormat/>
    <w:rPr>
      <w:rFonts w:cs="Courier New"/>
    </w:rPr>
  </w:style>
  <w:style w:type="character" w:customStyle="1" w:styleId="ListLabel203">
    <w:name w:val="ListLabel 203"/>
    <w:qFormat/>
    <w:rPr>
      <w:rFonts w:cs="Wingdings"/>
    </w:rPr>
  </w:style>
  <w:style w:type="character" w:customStyle="1" w:styleId="ListLabel204">
    <w:name w:val="ListLabel 204"/>
    <w:qFormat/>
    <w:rPr>
      <w:rFonts w:cs="Symbol"/>
    </w:rPr>
  </w:style>
  <w:style w:type="character" w:customStyle="1" w:styleId="ListLabel205">
    <w:name w:val="ListLabel 205"/>
    <w:qFormat/>
    <w:rPr>
      <w:rFonts w:cs="Courier New"/>
    </w:rPr>
  </w:style>
  <w:style w:type="character" w:customStyle="1" w:styleId="ListLabel206">
    <w:name w:val="ListLabel 206"/>
    <w:qFormat/>
    <w:rPr>
      <w:rFonts w:cs="Wingdings"/>
    </w:rPr>
  </w:style>
  <w:style w:type="character" w:customStyle="1" w:styleId="ListLabel207">
    <w:name w:val="ListLabel 207"/>
    <w:qFormat/>
    <w:rPr>
      <w:rFonts w:cs="Symbol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Wingdings"/>
    </w:rPr>
  </w:style>
  <w:style w:type="character" w:customStyle="1" w:styleId="ListLabel210">
    <w:name w:val="ListLabel 210"/>
    <w:qFormat/>
    <w:rPr>
      <w:rFonts w:cs="Symbol"/>
      <w:b/>
      <w:sz w:val="16"/>
    </w:rPr>
  </w:style>
  <w:style w:type="character" w:customStyle="1" w:styleId="ListLabel211">
    <w:name w:val="ListLabel 211"/>
    <w:qFormat/>
    <w:rPr>
      <w:rFonts w:cs="Courier New"/>
    </w:rPr>
  </w:style>
  <w:style w:type="character" w:customStyle="1" w:styleId="ListLabel212">
    <w:name w:val="ListLabel 212"/>
    <w:qFormat/>
    <w:rPr>
      <w:rFonts w:cs="Wingdings"/>
    </w:rPr>
  </w:style>
  <w:style w:type="character" w:customStyle="1" w:styleId="ListLabel213">
    <w:name w:val="ListLabel 213"/>
    <w:qFormat/>
    <w:rPr>
      <w:rFonts w:cs="Symbol"/>
    </w:rPr>
  </w:style>
  <w:style w:type="character" w:customStyle="1" w:styleId="ListLabel214">
    <w:name w:val="ListLabel 214"/>
    <w:qFormat/>
    <w:rPr>
      <w:rFonts w:cs="Courier New"/>
    </w:rPr>
  </w:style>
  <w:style w:type="character" w:customStyle="1" w:styleId="ListLabel215">
    <w:name w:val="ListLabel 215"/>
    <w:qFormat/>
    <w:rPr>
      <w:rFonts w:cs="Wingdings"/>
    </w:rPr>
  </w:style>
  <w:style w:type="character" w:customStyle="1" w:styleId="ListLabel216">
    <w:name w:val="ListLabel 216"/>
    <w:qFormat/>
    <w:rPr>
      <w:rFonts w:cs="Symbol"/>
    </w:rPr>
  </w:style>
  <w:style w:type="character" w:customStyle="1" w:styleId="ListLabel217">
    <w:name w:val="ListLabel 217"/>
    <w:qFormat/>
    <w:rPr>
      <w:rFonts w:cs="Courier New"/>
    </w:rPr>
  </w:style>
  <w:style w:type="character" w:customStyle="1" w:styleId="ListLabel218">
    <w:name w:val="ListLabel 218"/>
    <w:qFormat/>
    <w:rPr>
      <w:rFonts w:cs="Wingdings"/>
    </w:rPr>
  </w:style>
  <w:style w:type="character" w:customStyle="1" w:styleId="ListLabel219">
    <w:name w:val="ListLabel 219"/>
    <w:qFormat/>
    <w:rPr>
      <w:rFonts w:cs="Symbol"/>
      <w:b/>
      <w:sz w:val="16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cs="Symbol"/>
    </w:rPr>
  </w:style>
  <w:style w:type="character" w:customStyle="1" w:styleId="ListLabel226">
    <w:name w:val="ListLabel 226"/>
    <w:qFormat/>
    <w:rPr>
      <w:rFonts w:cs="Courier New"/>
    </w:rPr>
  </w:style>
  <w:style w:type="character" w:customStyle="1" w:styleId="ListLabel227">
    <w:name w:val="ListLabel 227"/>
    <w:qFormat/>
    <w:rPr>
      <w:rFonts w:cs="Wingdings"/>
    </w:rPr>
  </w:style>
  <w:style w:type="character" w:customStyle="1" w:styleId="ListLabel228">
    <w:name w:val="ListLabel 228"/>
    <w:qFormat/>
    <w:rPr>
      <w:rFonts w:cs="Symbol"/>
      <w:b/>
      <w:sz w:val="16"/>
    </w:rPr>
  </w:style>
  <w:style w:type="character" w:customStyle="1" w:styleId="ListLabel229">
    <w:name w:val="ListLabel 229"/>
    <w:qFormat/>
    <w:rPr>
      <w:rFonts w:cs="Courier New"/>
    </w:rPr>
  </w:style>
  <w:style w:type="character" w:customStyle="1" w:styleId="ListLabel230">
    <w:name w:val="ListLabel 230"/>
    <w:qFormat/>
    <w:rPr>
      <w:rFonts w:cs="Wingdings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ascii="Times New Roman" w:hAnsi="Times New Roman" w:cs="Symbol"/>
      <w:sz w:val="20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Symbol"/>
      <w:color w:val="auto"/>
      <w:sz w:val="16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5">
    <w:name w:val="ListLabel 255"/>
    <w:qFormat/>
    <w:rPr>
      <w:color w:val="auto"/>
      <w:sz w:val="16"/>
    </w:rPr>
  </w:style>
  <w:style w:type="character" w:customStyle="1" w:styleId="ListLabel256">
    <w:name w:val="ListLabel 256"/>
    <w:qFormat/>
    <w:rPr>
      <w:rFonts w:cs="Courier New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D128C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0925E1"/>
    <w:pPr>
      <w:spacing w:after="160" w:line="312" w:lineRule="auto"/>
    </w:pPr>
    <w:rPr>
      <w:rFonts w:asciiTheme="majorHAnsi" w:eastAsiaTheme="minorEastAsia" w:hAnsiTheme="majorHAnsi"/>
      <w:b/>
      <w:color w:val="4F81BD" w:themeColor="accent1"/>
      <w:sz w:val="50"/>
      <w:lang w:eastAsia="ja-JP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652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D128C0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B370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nhideWhenUsed/>
    <w:rsid w:val="002B370F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140ACF"/>
    <w:pPr>
      <w:spacing w:after="160" w:line="259" w:lineRule="auto"/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DC691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qFormat/>
    <w:rsid w:val="005C38E8"/>
    <w:rPr>
      <w:rFonts w:ascii="Calibri" w:eastAsia="Times New Roman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128C0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4A0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Tabellanormale"/>
    <w:uiPriority w:val="41"/>
    <w:rsid w:val="001815B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lencomedio2-Colore3">
    <w:name w:val="Medium List 2 Accent 3"/>
    <w:basedOn w:val="Tabellanormale"/>
    <w:uiPriority w:val="66"/>
    <w:rsid w:val="001815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">
    <w:name w:val="Medium List 2"/>
    <w:basedOn w:val="Tabellanormale"/>
    <w:uiPriority w:val="66"/>
    <w:rsid w:val="001815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gliatabella3">
    <w:name w:val="Griglia tabella3"/>
    <w:basedOn w:val="Tabellanormale"/>
    <w:uiPriority w:val="39"/>
    <w:rsid w:val="0090155C"/>
    <w:rPr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5AAF6-DFDD-4B7E-A0C6-905C4E30B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MGFrassia</dc:creator>
  <cp:lastModifiedBy>pc</cp:lastModifiedBy>
  <cp:revision>3</cp:revision>
  <dcterms:created xsi:type="dcterms:W3CDTF">2026-08-20T14:16:00Z</dcterms:created>
  <dcterms:modified xsi:type="dcterms:W3CDTF">2026-08-20T15:36:00Z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